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9EB" w:rsidRPr="000C51B3" w:rsidRDefault="00D12FFE" w:rsidP="005E19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8"/>
          <w:szCs w:val="18"/>
          <w:lang w:val="tt-RU"/>
        </w:rPr>
        <w:t xml:space="preserve">      </w:t>
      </w:r>
      <w:r w:rsidR="005E19EB">
        <w:rPr>
          <w:rFonts w:ascii="Times New Roman" w:hAnsi="Times New Roman" w:cs="Times New Roman"/>
          <w:b/>
          <w:sz w:val="24"/>
          <w:szCs w:val="24"/>
        </w:rPr>
        <w:t xml:space="preserve">19.05. 2020              </w:t>
      </w:r>
      <w:r w:rsidR="005E19EB">
        <w:rPr>
          <w:rFonts w:ascii="Times New Roman" w:hAnsi="Times New Roman" w:cs="Times New Roman"/>
          <w:b/>
          <w:sz w:val="24"/>
          <w:szCs w:val="24"/>
          <w:lang w:val="tt-RU"/>
        </w:rPr>
        <w:t xml:space="preserve">9  </w:t>
      </w:r>
      <w:r w:rsidR="005E19EB">
        <w:rPr>
          <w:rFonts w:ascii="Times New Roman" w:hAnsi="Times New Roman" w:cs="Times New Roman"/>
          <w:b/>
          <w:sz w:val="24"/>
          <w:szCs w:val="24"/>
        </w:rPr>
        <w:t xml:space="preserve">класс          </w:t>
      </w:r>
      <w:r w:rsidR="005E19EB" w:rsidRPr="000C51B3">
        <w:rPr>
          <w:rFonts w:ascii="Times New Roman" w:hAnsi="Times New Roman" w:cs="Times New Roman"/>
          <w:b/>
          <w:sz w:val="24"/>
          <w:szCs w:val="24"/>
        </w:rPr>
        <w:t xml:space="preserve">биология                              </w:t>
      </w:r>
    </w:p>
    <w:p w:rsidR="005E19EB" w:rsidRPr="000C51B3" w:rsidRDefault="005E19EB" w:rsidP="005E1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9EB" w:rsidRPr="000C51B3" w:rsidRDefault="005E19EB" w:rsidP="005E19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C51B3">
        <w:rPr>
          <w:rFonts w:ascii="Times New Roman" w:hAnsi="Times New Roman" w:cs="Times New Roman"/>
          <w:b/>
          <w:sz w:val="24"/>
          <w:szCs w:val="24"/>
        </w:rPr>
        <w:t>Д</w:t>
      </w:r>
      <w:r w:rsidRPr="000C51B3">
        <w:rPr>
          <w:rFonts w:ascii="Times New Roman" w:hAnsi="Times New Roman" w:cs="Times New Roman"/>
          <w:b/>
          <w:sz w:val="24"/>
          <w:szCs w:val="24"/>
          <w:lang w:val="tt-RU"/>
        </w:rPr>
        <w:t>әрес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темасы.  Йомгаклау </w:t>
      </w:r>
      <w:r w:rsidRPr="000C51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контрол</w:t>
      </w:r>
      <w:r w:rsidRPr="000C51B3">
        <w:rPr>
          <w:rFonts w:ascii="Times New Roman" w:hAnsi="Times New Roman" w:cs="Times New Roman"/>
          <w:b/>
          <w:sz w:val="24"/>
          <w:szCs w:val="24"/>
        </w:rPr>
        <w:t xml:space="preserve">ь </w:t>
      </w:r>
      <w:proofErr w:type="spellStart"/>
      <w:r w:rsidRPr="000C51B3">
        <w:rPr>
          <w:rFonts w:ascii="Times New Roman" w:hAnsi="Times New Roman" w:cs="Times New Roman"/>
          <w:b/>
          <w:sz w:val="24"/>
          <w:szCs w:val="24"/>
        </w:rPr>
        <w:t>эш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r w:rsidRPr="000C51B3">
        <w:rPr>
          <w:rFonts w:ascii="Times New Roman" w:hAnsi="Times New Roman" w:cs="Times New Roman"/>
          <w:b/>
          <w:sz w:val="24"/>
          <w:szCs w:val="24"/>
        </w:rPr>
        <w:t>.</w:t>
      </w:r>
    </w:p>
    <w:p w:rsidR="005E19EB" w:rsidRPr="000C51B3" w:rsidRDefault="005E19EB" w:rsidP="005E19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Бүгенге дәрестә без </w:t>
      </w:r>
      <w:r w:rsidRPr="000C51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йомгаклау </w:t>
      </w:r>
      <w:r w:rsidRPr="000C51B3">
        <w:rPr>
          <w:rFonts w:ascii="Times New Roman" w:hAnsi="Times New Roman" w:cs="Times New Roman"/>
          <w:b/>
          <w:sz w:val="24"/>
          <w:szCs w:val="24"/>
          <w:lang w:val="tt-RU"/>
        </w:rPr>
        <w:t>контрол</w:t>
      </w:r>
      <w:r w:rsidRPr="000C51B3">
        <w:rPr>
          <w:rFonts w:ascii="Times New Roman" w:hAnsi="Times New Roman" w:cs="Times New Roman"/>
          <w:b/>
          <w:sz w:val="24"/>
          <w:szCs w:val="24"/>
        </w:rPr>
        <w:t xml:space="preserve">ь </w:t>
      </w:r>
      <w:proofErr w:type="spellStart"/>
      <w:r w:rsidRPr="000C51B3">
        <w:rPr>
          <w:rFonts w:ascii="Times New Roman" w:hAnsi="Times New Roman" w:cs="Times New Roman"/>
          <w:b/>
          <w:sz w:val="24"/>
          <w:szCs w:val="24"/>
        </w:rPr>
        <w:t>эш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proofErr w:type="spellEnd"/>
      <w:r w:rsidRPr="000C51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51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эшлибез. </w:t>
      </w:r>
    </w:p>
    <w:p w:rsidR="005E19EB" w:rsidRPr="00E17B4F" w:rsidRDefault="005E19EB" w:rsidP="005E19E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C51B3">
        <w:rPr>
          <w:rFonts w:ascii="Times New Roman" w:hAnsi="Times New Roman" w:cs="Times New Roman"/>
          <w:sz w:val="24"/>
          <w:szCs w:val="24"/>
          <w:lang w:val="tt-RU"/>
        </w:rPr>
        <w:t>Контроль  эшне эшләү өчен  шакма</w:t>
      </w:r>
      <w:r>
        <w:rPr>
          <w:rFonts w:ascii="Times New Roman" w:hAnsi="Times New Roman" w:cs="Times New Roman"/>
          <w:sz w:val="24"/>
          <w:szCs w:val="24"/>
          <w:lang w:val="tt-RU"/>
        </w:rPr>
        <w:t>клы дәфтәр бите алабыз. 1 биткә</w:t>
      </w:r>
      <w:r w:rsidRPr="000C51B3">
        <w:rPr>
          <w:rFonts w:ascii="Times New Roman" w:hAnsi="Times New Roman" w:cs="Times New Roman"/>
          <w:sz w:val="24"/>
          <w:szCs w:val="24"/>
          <w:lang w:val="tt-RU"/>
        </w:rPr>
        <w:t xml:space="preserve">  уртага адрес  язасыз. Штамп  куярга урын калдырыгыз.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Икенче биткә вариант язасыз. Эшләрегез чиста булсын, язуларыгыз танырлык булсын. </w:t>
      </w:r>
      <w:r w:rsidRPr="000C51B3">
        <w:rPr>
          <w:rFonts w:ascii="Times New Roman" w:hAnsi="Times New Roman" w:cs="Times New Roman"/>
          <w:sz w:val="24"/>
          <w:szCs w:val="24"/>
          <w:lang w:val="tt-RU"/>
        </w:rPr>
        <w:t>Принтер булган очракта контрол</w:t>
      </w:r>
      <w:r w:rsidRPr="00E17B4F">
        <w:rPr>
          <w:rFonts w:ascii="Times New Roman" w:hAnsi="Times New Roman" w:cs="Times New Roman"/>
          <w:sz w:val="24"/>
          <w:szCs w:val="24"/>
          <w:lang w:val="tt-RU"/>
        </w:rPr>
        <w:t xml:space="preserve">ь </w:t>
      </w:r>
      <w:r w:rsidRPr="000C51B3">
        <w:rPr>
          <w:rFonts w:ascii="Times New Roman" w:hAnsi="Times New Roman" w:cs="Times New Roman"/>
          <w:sz w:val="24"/>
          <w:szCs w:val="24"/>
          <w:lang w:val="tt-RU"/>
        </w:rPr>
        <w:t>эшне чыгарып шушы бланкта эшләсәгез дә була. Бу очракт</w:t>
      </w:r>
      <w:r>
        <w:rPr>
          <w:rFonts w:ascii="Times New Roman" w:hAnsi="Times New Roman" w:cs="Times New Roman"/>
          <w:sz w:val="24"/>
          <w:szCs w:val="24"/>
          <w:lang w:val="tt-RU"/>
        </w:rPr>
        <w:t>а да штампка урын калдырабыз,</w:t>
      </w:r>
      <w:r w:rsidRPr="000C51B3">
        <w:rPr>
          <w:rFonts w:ascii="Times New Roman" w:hAnsi="Times New Roman" w:cs="Times New Roman"/>
          <w:sz w:val="24"/>
          <w:szCs w:val="24"/>
          <w:lang w:val="tt-RU"/>
        </w:rPr>
        <w:t xml:space="preserve"> адрес я</w:t>
      </w:r>
      <w:r>
        <w:rPr>
          <w:rFonts w:ascii="Times New Roman" w:hAnsi="Times New Roman" w:cs="Times New Roman"/>
          <w:sz w:val="24"/>
          <w:szCs w:val="24"/>
          <w:lang w:val="tt-RU"/>
        </w:rPr>
        <w:t>забыз .</w:t>
      </w:r>
    </w:p>
    <w:p w:rsidR="005E19EB" w:rsidRPr="00B174DB" w:rsidRDefault="005E19EB" w:rsidP="005E19E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C51B3">
        <w:rPr>
          <w:rFonts w:ascii="Times New Roman" w:hAnsi="Times New Roman" w:cs="Times New Roman"/>
          <w:sz w:val="24"/>
          <w:szCs w:val="24"/>
          <w:lang w:val="tt-RU"/>
        </w:rPr>
        <w:t>Эшне төгәлләгәч фотога төшереп җибәрергә кирәк булачак, контроль эшнең оригиналын саклыйсыз һәм китаплар тапшырганда мәктәпкә алып киләсез.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E19EB" w:rsidRPr="00EE510E" w:rsidRDefault="005E19EB" w:rsidP="005E19EB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C030DC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1 вариант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- Галиуллин Р., Гататдинова Г., Минегулова Л.; </w:t>
      </w:r>
      <w:r w:rsidRPr="00C030DC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2 вариант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-Тухбатов Р., Хамидуллин А., Хөсәенова Л.</w:t>
      </w:r>
    </w:p>
    <w:p w:rsidR="005E19EB" w:rsidRPr="00EE510E" w:rsidRDefault="005E19EB" w:rsidP="005E19EB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5E19EB" w:rsidRPr="003F700E" w:rsidRDefault="005E19EB" w:rsidP="005E19E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</w:t>
      </w:r>
      <w:r w:rsidR="003F700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</w:t>
      </w: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Куакбаш төп гомуми белем бирү </w:t>
      </w:r>
    </w:p>
    <w:p w:rsidR="005E19EB" w:rsidRPr="003F700E" w:rsidRDefault="005E19EB" w:rsidP="005E19E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</w:t>
      </w: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</w:t>
      </w:r>
      <w:r w:rsid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</w:t>
      </w: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>мәктәбе  9</w:t>
      </w: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 укучысы                               </w:t>
      </w:r>
    </w:p>
    <w:p w:rsidR="005E19EB" w:rsidRPr="003F700E" w:rsidRDefault="005E19EB" w:rsidP="005E19E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</w:t>
      </w:r>
      <w:r w:rsid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</w:t>
      </w: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>_________________________________</w:t>
      </w:r>
    </w:p>
    <w:p w:rsidR="005E19EB" w:rsidRPr="003F700E" w:rsidRDefault="005E19EB" w:rsidP="005E19E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</w:t>
      </w:r>
      <w:r w:rsid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</w:t>
      </w: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2019-2020 нче уку елы өчен                  </w:t>
      </w:r>
    </w:p>
    <w:p w:rsidR="005E19EB" w:rsidRPr="003F700E" w:rsidRDefault="005E19EB" w:rsidP="005E19E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</w:t>
      </w:r>
      <w:r w:rsid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</w:t>
      </w: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биологиядән  йомгаклау контрол</w:t>
      </w:r>
      <w:r w:rsidRPr="003F700E">
        <w:rPr>
          <w:rFonts w:ascii="Times New Roman" w:hAnsi="Times New Roman" w:cs="Times New Roman"/>
          <w:b/>
          <w:sz w:val="24"/>
          <w:szCs w:val="24"/>
        </w:rPr>
        <w:t xml:space="preserve">ь </w:t>
      </w:r>
      <w:proofErr w:type="spellStart"/>
      <w:r w:rsidRPr="003F700E">
        <w:rPr>
          <w:rFonts w:ascii="Times New Roman" w:hAnsi="Times New Roman" w:cs="Times New Roman"/>
          <w:b/>
          <w:sz w:val="24"/>
          <w:szCs w:val="24"/>
        </w:rPr>
        <w:t>эше</w:t>
      </w:r>
      <w:proofErr w:type="spellEnd"/>
      <w:r w:rsidRPr="003F700E">
        <w:rPr>
          <w:rFonts w:ascii="Times New Roman" w:hAnsi="Times New Roman" w:cs="Times New Roman"/>
          <w:b/>
          <w:sz w:val="24"/>
          <w:szCs w:val="24"/>
        </w:rPr>
        <w:t>.</w:t>
      </w:r>
    </w:p>
    <w:p w:rsidR="005E19EB" w:rsidRPr="003F700E" w:rsidRDefault="00D12FFE" w:rsidP="00D72E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</w:p>
    <w:p w:rsidR="005E19EB" w:rsidRPr="003F700E" w:rsidRDefault="005E19EB" w:rsidP="00D72E4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12FFE" w:rsidRPr="00D72E40" w:rsidRDefault="005E19EB" w:rsidP="00D72E4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Й</w:t>
      </w:r>
      <w:r w:rsidR="00D12FFE" w:rsidRPr="00D72E40">
        <w:rPr>
          <w:rFonts w:ascii="Times New Roman" w:hAnsi="Times New Roman" w:cs="Times New Roman"/>
          <w:b/>
          <w:sz w:val="24"/>
          <w:szCs w:val="24"/>
          <w:lang w:val="tt-RU"/>
        </w:rPr>
        <w:t>омгаклау контроль эше.</w:t>
      </w:r>
    </w:p>
    <w:p w:rsidR="00D12FFE" w:rsidRPr="00D72E40" w:rsidRDefault="00D12FFE" w:rsidP="00D72E4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1 вариант.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>. Нәселдәнлек һәм организмнарның үзгәрүчәнлеген өйрәнә торган фән ничек атала?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анатомия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генетика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цитология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физиология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. Г.Мендель үзенең ачышларын биологиянең кайсы өлкәсендә ясый?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цитология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ботаника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генетика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медицина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. Энергия алмашы кайда бара?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төштә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хлоропластларда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митохондриядә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вакуольдә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94"/>
      </w:tblGrid>
      <w:tr w:rsidR="00D12FFE" w:rsidRPr="00D72E40" w:rsidTr="00D12FFE">
        <w:trPr>
          <w:tblCellSpacing w:w="15" w:type="dxa"/>
        </w:trPr>
        <w:tc>
          <w:tcPr>
            <w:tcW w:w="4968" w:type="pct"/>
            <w:shd w:val="clear" w:color="auto" w:fill="F0F0F0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4.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Рәсемдә сурәтләнгән күзәнәк структурасының функ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 нинди?</w:t>
            </w:r>
          </w:p>
        </w:tc>
      </w:tr>
      <w:tr w:rsidR="00D12FFE" w:rsidRPr="00D72E40" w:rsidTr="00D12FF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273"/>
              <w:gridCol w:w="476"/>
              <w:gridCol w:w="9455"/>
            </w:tblGrid>
            <w:tr w:rsidR="00D12FFE" w:rsidRPr="00D72E40" w:rsidTr="00D12FFE">
              <w:trPr>
                <w:tblCellSpacing w:w="15" w:type="dxa"/>
              </w:trPr>
              <w:tc>
                <w:tcPr>
                  <w:tcW w:w="200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38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650" w:type="dxa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аксымны 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биосинтез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лау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200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38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650" w:type="dxa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крахмалны 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синтез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лау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200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  </w:t>
                  </w:r>
                </w:p>
              </w:tc>
              <w:tc>
                <w:tcPr>
                  <w:tcW w:w="38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650" w:type="dxa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тышкы тәэсир итүләрдән саклану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200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38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650" w:type="dxa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генетик мәг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ъ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лүматны саклау </w:t>
                  </w:r>
                </w:p>
              </w:tc>
            </w:tr>
          </w:tbl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E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84C997" wp14:editId="26369739">
                  <wp:extent cx="1581150" cy="813424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887" cy="815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94"/>
      </w:tblGrid>
      <w:tr w:rsidR="00D12FFE" w:rsidRPr="00D72E40" w:rsidTr="00D12FFE">
        <w:trPr>
          <w:tblCellSpacing w:w="15" w:type="dxa"/>
        </w:trPr>
        <w:tc>
          <w:tcPr>
            <w:tcW w:w="4971" w:type="pct"/>
            <w:shd w:val="clear" w:color="auto" w:fill="F0F0F0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Нинди химик кушылма ДНК мономеры булып тора?</w:t>
            </w:r>
          </w:p>
        </w:tc>
      </w:tr>
      <w:tr w:rsidR="00D12FFE" w:rsidRPr="00D72E40" w:rsidTr="00D12FF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255"/>
              <w:gridCol w:w="440"/>
              <w:gridCol w:w="9509"/>
            </w:tblGrid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глюкоза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аминокислота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глицерин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нуклеотид</w:t>
                  </w:r>
                </w:p>
              </w:tc>
            </w:tr>
          </w:tbl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>. Прокариотик һәм эукариотик организмның күпчелек күзәнәкләре өчен төп билге булып ... булу тора.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формалашкан төш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хлоропластлар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митохондрия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нәселдәнлек аппараты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>. Фотосинтез вактында яфракларда нәрсә бара?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углекислый газ бүленеп чыга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неорганик матдәләрдән органик матдәләр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кислород йотыла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су парга әйләнә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8.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Галапагосс утравындагы Ч.Дарвин өйрәнгән кошларның томшыклары төрле формаларда була.  Бу, беренче чиратта, нинди аермалыклар белән бәйле?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дошманнардан саклану алымнары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кош балаларын ашату алымнары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азыкның характеры һәм аны табу алымнары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ояларны төзү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9.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Табигый сайланыш нәрсә нәтиҗәсендә барлыкка килә?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нәселдәнлек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үзгәрүчәнлек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изоляция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яшәү өчен көрәш</w:t>
      </w:r>
    </w:p>
    <w:tbl>
      <w:tblPr>
        <w:tblW w:w="5022" w:type="pct"/>
        <w:tblCellSpacing w:w="15" w:type="dxa"/>
        <w:tblInd w:w="-4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0"/>
        <w:gridCol w:w="9486"/>
        <w:gridCol w:w="803"/>
      </w:tblGrid>
      <w:tr w:rsidR="00D12FFE" w:rsidRPr="00D72E40" w:rsidTr="00D12FFE">
        <w:trPr>
          <w:gridBefore w:val="1"/>
          <w:wBefore w:w="2" w:type="pct"/>
          <w:tblCellSpacing w:w="15" w:type="dxa"/>
        </w:trPr>
        <w:tc>
          <w:tcPr>
            <w:tcW w:w="4954" w:type="pct"/>
            <w:gridSpan w:val="2"/>
            <w:shd w:val="clear" w:color="auto" w:fill="F0F0F0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Түбәндәге таблицада беренче һәм икенче багана позицияләре арасында бәйләнеш бар.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 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142"/>
              <w:gridCol w:w="5041"/>
            </w:tblGrid>
            <w:tr w:rsidR="00D12FFE" w:rsidRPr="00D72E40" w:rsidTr="00D12FFE">
              <w:trPr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Бөтен</w:t>
                  </w:r>
                </w:p>
              </w:tc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Өлеш</w:t>
                  </w:r>
                </w:p>
              </w:tc>
            </w:tr>
            <w:tr w:rsidR="00D12FFE" w:rsidRPr="00D72E40" w:rsidTr="00D12FFE">
              <w:trPr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Популяция</w:t>
                  </w:r>
                </w:p>
              </w:tc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…</w:t>
                  </w:r>
                </w:p>
              </w:tc>
            </w:tr>
            <w:tr w:rsidR="00D12FFE" w:rsidRPr="00D72E40" w:rsidTr="00D12FFE">
              <w:trPr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Саңаклар</w:t>
                  </w:r>
                </w:p>
              </w:tc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Саңак яфрагы</w:t>
                  </w:r>
                </w:p>
              </w:tc>
            </w:tr>
          </w:tbl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Бу таблицада төшеп калган урынга нинди төшенчәне язарга кирәк?  </w:t>
            </w:r>
          </w:p>
        </w:tc>
      </w:tr>
      <w:tr w:rsidR="00D12FFE" w:rsidRPr="00D72E40" w:rsidTr="00D12FFE">
        <w:trPr>
          <w:gridBefore w:val="1"/>
          <w:wBefore w:w="2" w:type="pct"/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 w:firstRow="1" w:lastRow="0" w:firstColumn="1" w:lastColumn="0" w:noHBand="0" w:noVBand="0"/>
            </w:tblPr>
            <w:tblGrid>
              <w:gridCol w:w="256"/>
              <w:gridCol w:w="440"/>
              <w:gridCol w:w="9503"/>
            </w:tblGrid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биосфера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төр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биоценоз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зат</w:t>
                  </w:r>
                </w:p>
              </w:tc>
            </w:tr>
          </w:tbl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FFE" w:rsidRPr="00D72E40" w:rsidTr="00D12FFE">
        <w:trPr>
          <w:gridAfter w:val="1"/>
          <w:wAfter w:w="368" w:type="pct"/>
          <w:tblCellSpacing w:w="15" w:type="dxa"/>
        </w:trPr>
        <w:tc>
          <w:tcPr>
            <w:tcW w:w="4588" w:type="pct"/>
            <w:gridSpan w:val="2"/>
            <w:shd w:val="clear" w:color="auto" w:fill="F0F0F0"/>
          </w:tcPr>
          <w:p w:rsidR="00D12FFE" w:rsidRPr="00D72E40" w:rsidRDefault="00D12FFE" w:rsidP="00D72E4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11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 Организмнарның үрчү интенсивлыгының вакыт белән бәйләнешен күрсәткән графикны өйрәнегез (</w:t>
            </w:r>
            <w:r w:rsidRPr="00D72E40">
              <w:rPr>
                <w:rFonts w:ascii="Times New Roman" w:hAnsi="Times New Roman" w:cs="Times New Roman"/>
                <w:i/>
                <w:sz w:val="24"/>
                <w:szCs w:val="24"/>
                <w:lang w:val="tt-RU" w:eastAsia="ru-RU"/>
              </w:rPr>
              <w:t>х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күчәре буенча – вакыт (көннәрдә),</w:t>
            </w:r>
            <w:r w:rsidRPr="00D72E40">
              <w:rPr>
                <w:rFonts w:ascii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у 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күчәрендә – 1 см³ барлыкка килгән затлар саны).  </w:t>
            </w:r>
          </w:p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5438BB" wp14:editId="15111B4E">
                  <wp:extent cx="2247900" cy="1350501"/>
                  <wp:effectExtent l="0" t="0" r="0" b="2540"/>
                  <wp:docPr id="2" name="Рисунок 2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2526" cy="1359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Санап үтелгән көннәрнең кайсында 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популяци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янең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 см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организмнар саны 24 кә җитәчәк? </w:t>
            </w:r>
          </w:p>
        </w:tc>
      </w:tr>
      <w:tr w:rsidR="00D12FFE" w:rsidRPr="00D72E40" w:rsidTr="00D12FFE">
        <w:trPr>
          <w:gridAfter w:val="1"/>
          <w:wAfter w:w="368" w:type="pct"/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 w:firstRow="1" w:lastRow="0" w:firstColumn="1" w:lastColumn="0" w:noHBand="0" w:noVBand="0"/>
            </w:tblPr>
            <w:tblGrid>
              <w:gridCol w:w="255"/>
              <w:gridCol w:w="440"/>
              <w:gridCol w:w="8751"/>
            </w:tblGrid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20-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нче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23-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нче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27-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нче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29-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нчы</w:t>
                  </w:r>
                </w:p>
              </w:tc>
            </w:tr>
          </w:tbl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12.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Туклану челтәре турында фикерләр дөресме?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А. Бер дәрәҗәдән икенчесенә күчкәндә энергия күләме кими.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Б. Туклану челтәре органик калдыклардан башланырга мөмкин.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А гына дөрес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Б гына дөрес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ике фикер дә дөрес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ике фикер дә дөрес түгел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13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>. Биоценоз нинди компонентлардан тора?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бер төрдәге организмнардан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бер популяциядәге үсемлекләрдән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бергә тереклек итүче төрле төрдәге организмнардан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терек һәм терек булмаган табигать компонентлары җыелмасыннан 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>. Дөрес төзелгән туклану чылбырын билгеләгез: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карчыга </w:t>
      </w:r>
      <w:r w:rsidRPr="00D72E40">
        <w:rPr>
          <w:rFonts w:ascii="Cambria Math" w:hAnsi="Cambria Math" w:cs="Cambria Math"/>
          <w:sz w:val="24"/>
          <w:szCs w:val="24"/>
          <w:lang w:val="tt-RU"/>
        </w:rPr>
        <w:t>⇒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миләш чыпчыгы </w:t>
      </w:r>
      <w:r w:rsidRPr="00D72E40">
        <w:rPr>
          <w:rFonts w:ascii="Cambria Math" w:hAnsi="Cambria Math" w:cs="Cambria Math"/>
          <w:sz w:val="24"/>
          <w:szCs w:val="24"/>
          <w:lang w:val="tt-RU"/>
        </w:rPr>
        <w:t>⇒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гусеница </w:t>
      </w:r>
      <w:r w:rsidRPr="00D72E40">
        <w:rPr>
          <w:rFonts w:ascii="Cambria Math" w:hAnsi="Cambria Math" w:cs="Cambria Math"/>
          <w:sz w:val="24"/>
          <w:szCs w:val="24"/>
          <w:lang w:val="tt-RU"/>
        </w:rPr>
        <w:t>⇒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кычыткан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кычыткан </w:t>
      </w:r>
      <w:r w:rsidRPr="00D72E40">
        <w:rPr>
          <w:rFonts w:ascii="Cambria Math" w:hAnsi="Cambria Math" w:cs="Cambria Math"/>
          <w:sz w:val="24"/>
          <w:szCs w:val="24"/>
          <w:lang w:val="tt-RU"/>
        </w:rPr>
        <w:t>⇒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миләш чыпчыгы  </w:t>
      </w:r>
      <w:r w:rsidRPr="00D72E40">
        <w:rPr>
          <w:rFonts w:ascii="Cambria Math" w:hAnsi="Cambria Math" w:cs="Cambria Math"/>
          <w:sz w:val="24"/>
          <w:szCs w:val="24"/>
          <w:lang w:val="tt-RU"/>
        </w:rPr>
        <w:t>⇒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гусеница </w:t>
      </w:r>
      <w:r w:rsidRPr="00D72E40">
        <w:rPr>
          <w:rFonts w:ascii="Cambria Math" w:hAnsi="Cambria Math" w:cs="Cambria Math"/>
          <w:sz w:val="24"/>
          <w:szCs w:val="24"/>
          <w:lang w:val="tt-RU"/>
        </w:rPr>
        <w:t>⇒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карчыга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гусеница </w:t>
      </w:r>
      <w:r w:rsidRPr="00D72E40">
        <w:rPr>
          <w:rFonts w:ascii="Cambria Math" w:hAnsi="Cambria Math" w:cs="Cambria Math"/>
          <w:sz w:val="24"/>
          <w:szCs w:val="24"/>
          <w:lang w:val="tt-RU"/>
        </w:rPr>
        <w:t>⇒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кычыткан </w:t>
      </w:r>
      <w:r w:rsidRPr="00D72E40">
        <w:rPr>
          <w:rFonts w:ascii="Cambria Math" w:hAnsi="Cambria Math" w:cs="Cambria Math"/>
          <w:sz w:val="24"/>
          <w:szCs w:val="24"/>
          <w:lang w:val="tt-RU"/>
        </w:rPr>
        <w:t>⇒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миләш чыпчыгы  </w:t>
      </w:r>
      <w:r w:rsidRPr="00D72E40">
        <w:rPr>
          <w:rFonts w:ascii="Cambria Math" w:hAnsi="Cambria Math" w:cs="Cambria Math"/>
          <w:sz w:val="24"/>
          <w:szCs w:val="24"/>
          <w:lang w:val="tt-RU"/>
        </w:rPr>
        <w:t>⇒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карчыга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кычыткан </w:t>
      </w:r>
      <w:r w:rsidRPr="00D72E40">
        <w:rPr>
          <w:rFonts w:ascii="Cambria Math" w:hAnsi="Cambria Math" w:cs="Cambria Math"/>
          <w:sz w:val="24"/>
          <w:szCs w:val="24"/>
          <w:lang w:val="tt-RU"/>
        </w:rPr>
        <w:t>⇒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гусеница </w:t>
      </w:r>
      <w:r w:rsidRPr="00D72E40">
        <w:rPr>
          <w:rFonts w:ascii="Cambria Math" w:hAnsi="Cambria Math" w:cs="Cambria Math"/>
          <w:sz w:val="24"/>
          <w:szCs w:val="24"/>
          <w:lang w:val="tt-RU"/>
        </w:rPr>
        <w:t>⇒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миләш чыпчыгы  </w:t>
      </w:r>
      <w:r w:rsidRPr="00D72E40">
        <w:rPr>
          <w:rFonts w:ascii="Cambria Math" w:hAnsi="Cambria Math" w:cs="Cambria Math"/>
          <w:sz w:val="24"/>
          <w:szCs w:val="24"/>
          <w:lang w:val="tt-RU"/>
        </w:rPr>
        <w:t>⇒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карчыга                                                                                                         </w:t>
      </w: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>. Саналганнарның кайсы абиотик факторга карый?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сайлап кына урман кисү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грунт суларының үтә күренмәлеге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болында кошларның күптөрлелеге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            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торф сазлыгы барлыкка килү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16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. Галимнәр «парник эффекты»н атмосферада нинди газ туплану белән бәйләп карыйлар?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азот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водород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кислород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углекислый газ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17.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Нинди организмнарның күзәнәкләре үзләренең составларында тыгыз тышча, боҗралы ДНК, рибосома һәм плазматик мембранага ия?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үсемлекләр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бактерияләр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гөмбәләр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хайваннар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94"/>
      </w:tblGrid>
      <w:tr w:rsidR="00D12FFE" w:rsidRPr="00D72E40" w:rsidTr="00D12FFE">
        <w:trPr>
          <w:tblCellSpacing w:w="15" w:type="dxa"/>
        </w:trPr>
        <w:tc>
          <w:tcPr>
            <w:tcW w:w="4971" w:type="pct"/>
            <w:shd w:val="clear" w:color="auto" w:fill="F0F0F0"/>
          </w:tcPr>
          <w:p w:rsidR="00D12FFE" w:rsidRPr="00D72E40" w:rsidRDefault="00D12FFE" w:rsidP="00D72E40">
            <w:pPr>
              <w:spacing w:before="20"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Түбәндәге таблица баганаларында күрсәтелгән биологик объектлар һәм процесслар арасында билгеле бер бәйләнеш бар. 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95"/>
              <w:gridCol w:w="4695"/>
            </w:tblGrid>
            <w:tr w:rsidR="00D12FFE" w:rsidRPr="00D72E40" w:rsidTr="00D12FFE">
              <w:trPr>
                <w:tblCellSpacing w:w="0" w:type="dxa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ОБЪЕКТ</w:t>
                  </w:r>
                </w:p>
              </w:tc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ПРОЦЕСС</w:t>
                  </w:r>
                </w:p>
              </w:tc>
            </w:tr>
            <w:tr w:rsidR="00D12FFE" w:rsidRPr="00D72E40" w:rsidTr="00D12FFE">
              <w:trPr>
                <w:tblCellSpacing w:w="0" w:type="dxa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төш</w:t>
                  </w:r>
                </w:p>
              </w:tc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нәселдәнлек турында мәгълүматны саклау </w:t>
                  </w:r>
                </w:p>
              </w:tc>
            </w:tr>
            <w:tr w:rsidR="00D12FFE" w:rsidRPr="00D72E40" w:rsidTr="00D12FFE">
              <w:trPr>
                <w:tblCellSpacing w:w="0" w:type="dxa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митохондрия</w:t>
                  </w:r>
                </w:p>
              </w:tc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…</w:t>
                  </w:r>
                </w:p>
              </w:tc>
            </w:tr>
          </w:tbl>
          <w:p w:rsidR="00D12FFE" w:rsidRPr="00D72E40" w:rsidRDefault="00D12FFE" w:rsidP="00D72E40">
            <w:pPr>
              <w:spacing w:before="20"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Таблицада төшеп калган урынга нинди төшенчәне язарга кирәк? </w:t>
            </w:r>
          </w:p>
        </w:tc>
      </w:tr>
      <w:tr w:rsidR="00D12FFE" w:rsidRPr="00D72E40" w:rsidTr="00D12FF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255"/>
              <w:gridCol w:w="440"/>
              <w:gridCol w:w="9509"/>
            </w:tblGrid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40"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аксым синтезы 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40"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күзәнәкнең сулавы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40"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фотосинтез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40"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у</w:t>
                  </w:r>
                  <w:proofErr w:type="spellStart"/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глевод</w:t>
                  </w:r>
                  <w:proofErr w:type="spellEnd"/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ларны саклау</w:t>
                  </w:r>
                </w:p>
              </w:tc>
            </w:tr>
          </w:tbl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19.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ДНК молекуласы нуклеотиды составына нәрсә керә?  Алты җавап арасыннан өч дөрес җавапны сайлап алыгыз һәм аларның цифрларын күрсәтегез.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аденин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муцин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гемоглобин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крахмал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5)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дезоксирибоза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6)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фосфор кислотасы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. Билгеле булганча, </w:t>
      </w: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гөлҗимеш халык медицасында киң кулланыла торган кыргый куак.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Бу мәгълүматларны кулланып, бирелгән исемлектән әлеге үсемлекнең сыйфатларын тасвирлый торган өч фикерне сайлап алыгыз.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Сайлап алынган җавапларның цифрларын таблицага языгыз.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Үсемлекнең бөреләре фотосинтезга сәләтле.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Үсемлекнең агачсыман сабаклары бар, алар җирдән үк тармаклана башлый.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Ул елга тугайларында, болын, урман аланлыкларында, урман читендә, ерымнарда, коры елгаларда үсә.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Үсемлекнең чәчәкләре ике җенесле.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5)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Гөлҗимешнең җимешләре С витаминына бай.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6)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Салкынга чыдам үсемлек.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>.  «</w:t>
      </w: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Паразит-хуҗа» тибындагы мөнәсәбәтләр үсеш алган организмнар парын сайлагыз.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Өч дөрес җавапны сайлап алыгыз һәм аларның цифрларын языгыз.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корчаңгы талпаны — кеше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алмагач бете — камка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балык маймычы — йөзгәләк коңгызы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ябышкак балык— акула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5)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бавыр имгеч суалчаны— сыер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6)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җайдак бөҗәк— кәбестә күбәләге гусеницасы </w:t>
      </w:r>
    </w:p>
    <w:tbl>
      <w:tblPr>
        <w:tblW w:w="0" w:type="auto"/>
        <w:tblCellSpacing w:w="15" w:type="dxa"/>
        <w:tblInd w:w="-4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2"/>
        <w:gridCol w:w="143"/>
        <w:gridCol w:w="84"/>
        <w:gridCol w:w="9201"/>
        <w:gridCol w:w="50"/>
      </w:tblGrid>
      <w:tr w:rsidR="00D12FFE" w:rsidRPr="00D72E40" w:rsidTr="00D12FFE">
        <w:trPr>
          <w:gridBefore w:val="1"/>
          <w:wBefore w:w="5" w:type="dxa"/>
          <w:tblCellSpacing w:w="15" w:type="dxa"/>
        </w:trPr>
        <w:tc>
          <w:tcPr>
            <w:tcW w:w="9404" w:type="dxa"/>
            <w:gridSpan w:val="4"/>
            <w:vAlign w:val="center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22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. Организм һәм биотик мөнәсәбәтләр тибы арасында бәйләнешне билгеләгез. Моның өчен беренче баганадагы һәрбер элементка икенче баганадагы позицияне сайлагыз. Сайлаган җавапларның 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цифрын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табли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цага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языгыз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</w:p>
        </w:tc>
      </w:tr>
      <w:tr w:rsidR="00D12FFE" w:rsidRPr="00D72E40" w:rsidTr="00D12FFE">
        <w:tblPrEx>
          <w:jc w:val="center"/>
        </w:tblPrEx>
        <w:trPr>
          <w:gridBefore w:val="1"/>
          <w:wBefore w:w="5" w:type="dxa"/>
          <w:tblCellSpacing w:w="15" w:type="dxa"/>
          <w:jc w:val="center"/>
        </w:trPr>
        <w:tc>
          <w:tcPr>
            <w:tcW w:w="168" w:type="dxa"/>
            <w:gridSpan w:val="2"/>
            <w:vAlign w:val="center"/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9206" w:type="dxa"/>
            <w:gridSpan w:val="2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4513"/>
              <w:gridCol w:w="240"/>
              <w:gridCol w:w="4423"/>
            </w:tblGrid>
            <w:tr w:rsidR="00D12FFE" w:rsidRPr="00D72E40" w:rsidTr="00D12FFE">
              <w:trPr>
                <w:tblCellSpacing w:w="15" w:type="dxa"/>
              </w:trPr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ОРГАНИЗМ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tt-RU" w:eastAsia="ru-RU"/>
                    </w:rPr>
                    <w:t>НАР</w:t>
                  </w:r>
                </w:p>
              </w:tc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tt-RU" w:eastAsia="ru-RU"/>
                    </w:rPr>
                    <w:t>МӨНӘСӘБӘТ ТИПЛАРЫ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0" w:type="auto"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49"/>
                    <w:gridCol w:w="3989"/>
                  </w:tblGrid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А)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ялгыз кысла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һәм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актиния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Б)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төлке һәм бүре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кырмыска һәм бет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 xml:space="preserve">соры күсе һәм кара күсе 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кузаклы үсемлекләр һәм төерчек бактерияләре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Е)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урманда наратлар</w:t>
                        </w:r>
                      </w:p>
                    </w:tc>
                  </w:tr>
                </w:tbl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 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395"/>
                    <w:gridCol w:w="3953"/>
                  </w:tblGrid>
                  <w:tr w:rsidR="00D12FFE" w:rsidRPr="00D72E40" w:rsidTr="00D12FFE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1)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симбиоз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конкуренция</w:t>
                        </w:r>
                      </w:p>
                    </w:tc>
                  </w:tr>
                </w:tbl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FFE" w:rsidRPr="00D72E40" w:rsidTr="00D12FFE">
        <w:tblPrEx>
          <w:tblLook w:val="0000" w:firstRow="0" w:lastRow="0" w:firstColumn="0" w:lastColumn="0" w:noHBand="0" w:noVBand="0"/>
        </w:tblPrEx>
        <w:trPr>
          <w:gridAfter w:val="1"/>
          <w:wAfter w:w="5" w:type="dxa"/>
          <w:tblCellSpacing w:w="15" w:type="dxa"/>
        </w:trPr>
        <w:tc>
          <w:tcPr>
            <w:tcW w:w="9404" w:type="dxa"/>
            <w:gridSpan w:val="4"/>
            <w:vAlign w:val="center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555"/>
              <w:gridCol w:w="1556"/>
              <w:gridCol w:w="1556"/>
              <w:gridCol w:w="1556"/>
              <w:gridCol w:w="1556"/>
              <w:gridCol w:w="1556"/>
            </w:tblGrid>
            <w:tr w:rsidR="00D72E40" w:rsidTr="00D72E40">
              <w:tc>
                <w:tcPr>
                  <w:tcW w:w="1555" w:type="dxa"/>
                </w:tcPr>
                <w:p w:rsidR="00D72E40" w:rsidRDefault="00D72E40" w:rsidP="00D72E40">
                  <w:pPr>
                    <w:spacing w:before="20" w:after="0" w:line="276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А</w:t>
                  </w:r>
                </w:p>
              </w:tc>
              <w:tc>
                <w:tcPr>
                  <w:tcW w:w="1556" w:type="dxa"/>
                </w:tcPr>
                <w:p w:rsidR="00D72E40" w:rsidRDefault="00D72E40" w:rsidP="00D72E40">
                  <w:pPr>
                    <w:spacing w:before="20" w:after="0" w:line="276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Б</w:t>
                  </w:r>
                </w:p>
              </w:tc>
              <w:tc>
                <w:tcPr>
                  <w:tcW w:w="1556" w:type="dxa"/>
                </w:tcPr>
                <w:p w:rsidR="00D72E40" w:rsidRDefault="00D72E40" w:rsidP="00D72E40">
                  <w:pPr>
                    <w:spacing w:before="20" w:after="0" w:line="276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В</w:t>
                  </w:r>
                </w:p>
              </w:tc>
              <w:tc>
                <w:tcPr>
                  <w:tcW w:w="1556" w:type="dxa"/>
                </w:tcPr>
                <w:p w:rsidR="00D72E40" w:rsidRDefault="00D72E40" w:rsidP="00D72E40">
                  <w:pPr>
                    <w:spacing w:before="20" w:after="0" w:line="276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Г</w:t>
                  </w:r>
                </w:p>
              </w:tc>
              <w:tc>
                <w:tcPr>
                  <w:tcW w:w="1556" w:type="dxa"/>
                </w:tcPr>
                <w:p w:rsidR="00D72E40" w:rsidRDefault="00D72E40" w:rsidP="00D72E40">
                  <w:pPr>
                    <w:spacing w:before="20" w:after="0" w:line="276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Д</w:t>
                  </w:r>
                </w:p>
              </w:tc>
              <w:tc>
                <w:tcPr>
                  <w:tcW w:w="1556" w:type="dxa"/>
                </w:tcPr>
                <w:p w:rsidR="00D72E40" w:rsidRDefault="00D72E40" w:rsidP="00D72E40">
                  <w:pPr>
                    <w:spacing w:before="20" w:after="0" w:line="276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Е</w:t>
                  </w:r>
                </w:p>
              </w:tc>
            </w:tr>
            <w:tr w:rsidR="00D72E40" w:rsidTr="00D72E40">
              <w:tc>
                <w:tcPr>
                  <w:tcW w:w="1555" w:type="dxa"/>
                </w:tcPr>
                <w:p w:rsidR="00D72E40" w:rsidRDefault="00D72E40" w:rsidP="00D72E40">
                  <w:pPr>
                    <w:spacing w:before="20" w:after="0" w:line="276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556" w:type="dxa"/>
                </w:tcPr>
                <w:p w:rsidR="00D72E40" w:rsidRDefault="00D72E40" w:rsidP="00D72E40">
                  <w:pPr>
                    <w:spacing w:before="20" w:after="0" w:line="276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556" w:type="dxa"/>
                </w:tcPr>
                <w:p w:rsidR="00D72E40" w:rsidRDefault="00D72E40" w:rsidP="00D72E40">
                  <w:pPr>
                    <w:spacing w:before="20" w:after="0" w:line="276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556" w:type="dxa"/>
                </w:tcPr>
                <w:p w:rsidR="00D72E40" w:rsidRDefault="00D72E40" w:rsidP="00D72E40">
                  <w:pPr>
                    <w:spacing w:before="20" w:after="0" w:line="276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556" w:type="dxa"/>
                </w:tcPr>
                <w:p w:rsidR="00D72E40" w:rsidRDefault="00D72E40" w:rsidP="00D72E40">
                  <w:pPr>
                    <w:spacing w:before="20" w:after="0" w:line="276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556" w:type="dxa"/>
                </w:tcPr>
                <w:p w:rsidR="00D72E40" w:rsidRDefault="00D72E40" w:rsidP="00D72E40">
                  <w:pPr>
                    <w:spacing w:before="20" w:after="0" w:line="276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D12FFE" w:rsidRPr="00D72E40" w:rsidRDefault="00D12FFE" w:rsidP="00D72E40">
            <w:pPr>
              <w:spacing w:before="2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23.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Органик матдәнең төзелеше яки функциясе һәм аларның төрләре арасында бәйләнешне билгеләгез. Моның өчен беренче баганадагы һәрбер элементка икенче баганадагы позицияне сайлагыз. Сайлаган җавапларның 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>цифрын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табли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>цага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>языгыз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</w:tr>
      <w:tr w:rsidR="00D72E40" w:rsidRPr="00D72E40" w:rsidTr="00D12FFE">
        <w:tblPrEx>
          <w:tblLook w:val="0000" w:firstRow="0" w:lastRow="0" w:firstColumn="0" w:lastColumn="0" w:noHBand="0" w:noVBand="0"/>
        </w:tblPrEx>
        <w:trPr>
          <w:gridAfter w:val="1"/>
          <w:wAfter w:w="5" w:type="dxa"/>
          <w:tblCellSpacing w:w="15" w:type="dxa"/>
        </w:trPr>
        <w:tc>
          <w:tcPr>
            <w:tcW w:w="9404" w:type="dxa"/>
            <w:gridSpan w:val="4"/>
            <w:vAlign w:val="center"/>
          </w:tcPr>
          <w:p w:rsidR="00D72E40" w:rsidRDefault="00D72E40" w:rsidP="00D72E40">
            <w:pPr>
              <w:spacing w:before="20"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72E40" w:rsidRPr="00D72E40" w:rsidTr="00D12FFE">
        <w:tblPrEx>
          <w:tblLook w:val="0000" w:firstRow="0" w:lastRow="0" w:firstColumn="0" w:lastColumn="0" w:noHBand="0" w:noVBand="0"/>
        </w:tblPrEx>
        <w:trPr>
          <w:gridAfter w:val="1"/>
          <w:wAfter w:w="5" w:type="dxa"/>
          <w:tblCellSpacing w:w="15" w:type="dxa"/>
        </w:trPr>
        <w:tc>
          <w:tcPr>
            <w:tcW w:w="9404" w:type="dxa"/>
            <w:gridSpan w:val="4"/>
            <w:vAlign w:val="center"/>
          </w:tcPr>
          <w:p w:rsidR="00D72E40" w:rsidRDefault="00D72E40" w:rsidP="00D72E40">
            <w:pPr>
              <w:spacing w:before="20"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12FFE" w:rsidRPr="00D72E40" w:rsidTr="00D12FF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5" w:type="dxa"/>
          <w:tblCellSpacing w:w="15" w:type="dxa"/>
          <w:jc w:val="center"/>
        </w:trPr>
        <w:tc>
          <w:tcPr>
            <w:tcW w:w="119" w:type="dxa"/>
            <w:gridSpan w:val="2"/>
            <w:vAlign w:val="center"/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9255" w:type="dxa"/>
            <w:gridSpan w:val="2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51"/>
              <w:gridCol w:w="240"/>
              <w:gridCol w:w="4119"/>
            </w:tblGrid>
            <w:tr w:rsidR="00D12FFE" w:rsidRPr="00D72E40" w:rsidTr="00D12FFE">
              <w:trPr>
                <w:tblCellSpacing w:w="15" w:type="dxa"/>
              </w:trPr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tt-RU"/>
                    </w:rPr>
                    <w:t>ТӨЗЕЛЕШ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tt-RU"/>
                    </w:rPr>
                    <w:t xml:space="preserve">ЯКИ 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>ФУНКЦИЯ</w:t>
                  </w:r>
                </w:p>
              </w:tc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tt-RU"/>
                    </w:rPr>
                    <w:t>ОРГАНИК МАТДӘ ТӨРЕ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0" w:type="auto"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49"/>
                    <w:gridCol w:w="4327"/>
                  </w:tblGrid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аминокислота молекулаларының калдыкларыннан тора 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Б)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биологик катализатор ролен үти 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В)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һәрвакыт плазматик мембрана матдәсе була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Г)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энергиянең төп чыганагы була 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Д)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үсемлек һәм гөмбәләрнең күзәнәк тышчасы составына керә 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Е)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а</w:t>
                        </w:r>
                        <w:proofErr w:type="spellStart"/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нти</w:t>
                        </w:r>
                        <w:proofErr w:type="spellEnd"/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тәнчек булып торалар</w:t>
                        </w:r>
                      </w:p>
                    </w:tc>
                  </w:tr>
                </w:tbl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 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95"/>
                    <w:gridCol w:w="3649"/>
                  </w:tblGrid>
                  <w:tr w:rsidR="00D12FFE" w:rsidRPr="00D72E40" w:rsidTr="00D12FFE">
                    <w:trPr>
                      <w:tblCellSpacing w:w="15" w:type="dxa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1)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аксымнар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углевод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лар</w:t>
                        </w:r>
                      </w:p>
                    </w:tc>
                  </w:tr>
                </w:tbl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E40" w:rsidRDefault="00D72E40" w:rsidP="00D72E4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D72E40" w:rsidTr="00D72E40">
        <w:tc>
          <w:tcPr>
            <w:tcW w:w="1595" w:type="dxa"/>
          </w:tcPr>
          <w:p w:rsid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</w:t>
            </w:r>
          </w:p>
        </w:tc>
        <w:tc>
          <w:tcPr>
            <w:tcW w:w="1595" w:type="dxa"/>
          </w:tcPr>
          <w:p w:rsid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</w:t>
            </w:r>
          </w:p>
        </w:tc>
        <w:tc>
          <w:tcPr>
            <w:tcW w:w="1595" w:type="dxa"/>
          </w:tcPr>
          <w:p w:rsid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</w:t>
            </w:r>
          </w:p>
        </w:tc>
        <w:tc>
          <w:tcPr>
            <w:tcW w:w="1595" w:type="dxa"/>
          </w:tcPr>
          <w:p w:rsid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</w:t>
            </w:r>
          </w:p>
        </w:tc>
        <w:tc>
          <w:tcPr>
            <w:tcW w:w="1595" w:type="dxa"/>
          </w:tcPr>
          <w:p w:rsid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</w:t>
            </w:r>
          </w:p>
        </w:tc>
        <w:tc>
          <w:tcPr>
            <w:tcW w:w="1596" w:type="dxa"/>
          </w:tcPr>
          <w:p w:rsid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</w:p>
        </w:tc>
      </w:tr>
      <w:tr w:rsidR="00D72E40" w:rsidTr="00D72E40">
        <w:tc>
          <w:tcPr>
            <w:tcW w:w="1595" w:type="dxa"/>
          </w:tcPr>
          <w:p w:rsid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95" w:type="dxa"/>
          </w:tcPr>
          <w:p w:rsid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95" w:type="dxa"/>
          </w:tcPr>
          <w:p w:rsid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95" w:type="dxa"/>
          </w:tcPr>
          <w:p w:rsid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95" w:type="dxa"/>
          </w:tcPr>
          <w:p w:rsid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96" w:type="dxa"/>
          </w:tcPr>
          <w:p w:rsid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D72E40" w:rsidRDefault="00D72E40" w:rsidP="00D72E4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72E40" w:rsidRDefault="00D72E40" w:rsidP="00D72E4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24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>. Элодея яфрагы препаратын әзерләү һәм аны микроскоп астында карау инструкциясе пунктларын дөрес тәртиптә урнаштырыгыз. Җавапта цифрларның дөрес эзлеклелеген языгыз.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пипетка ярдәмендә предмет пыяласына су тамчысы тамызыгыз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саклык белән препароваль энәләр ярдәмендә яфракны тигезләп куегыз һәм каплам пыяла белән каплагыз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предмет һәм каплам пыяланы салфетка белән сөртегез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пинцет белән элодеянең бер яфрагын аерып алыгыз һәм аны су тамчысына куегыз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5)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препаратны 300 тапкыр зурайтып, микроскоп астында карагыз (объектив – ×20, окуляр – ×15)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25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. Туклану челтәре буыннары эзлеклелеген билгеләгез. Җавапта цифрлар тәртибен языгыз. 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 xml:space="preserve">1)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балык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2)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үсемлек планктоны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3)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кашалот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4)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сигезаяклы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5) 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ab/>
        <w:t>хайван планктоны</w:t>
      </w:r>
    </w:p>
    <w:p w:rsidR="00D12FFE" w:rsidRPr="00D72E40" w:rsidRDefault="00D72E40" w:rsidP="00D72E40">
      <w:pPr>
        <w:spacing w:before="30"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 w:rsidRPr="00D72E40">
        <w:rPr>
          <w:rFonts w:ascii="Times New Roman" w:hAnsi="Times New Roman" w:cs="Times New Roman"/>
          <w:b/>
          <w:color w:val="000000"/>
          <w:sz w:val="24"/>
          <w:szCs w:val="24"/>
          <w:lang w:val="tt-RU" w:eastAsia="ru-RU"/>
        </w:rPr>
        <w:t>26</w:t>
      </w:r>
      <w:r w:rsidR="00D12FFE"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 xml:space="preserve">. «Культуралы үсемлекләр үсешендә температураның роле» таблицасыннан файдаланып, түбәндәге сорауларга җавап бирегез. </w:t>
      </w:r>
    </w:p>
    <w:p w:rsidR="00D12FFE" w:rsidRPr="00D72E40" w:rsidRDefault="00D12FFE" w:rsidP="00D72E40">
      <w:pPr>
        <w:spacing w:before="30" w:after="0"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72E4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</w:t>
      </w:r>
    </w:p>
    <w:p w:rsidR="00D12FFE" w:rsidRPr="00D72E40" w:rsidRDefault="00D12FFE" w:rsidP="00D72E40">
      <w:pPr>
        <w:spacing w:before="30"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72E4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Культуралы</w:t>
      </w:r>
      <w:proofErr w:type="spellEnd"/>
      <w:r w:rsidRPr="00D72E4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72E40">
        <w:rPr>
          <w:rFonts w:ascii="Times New Roman" w:hAnsi="Times New Roman" w:cs="Times New Roman"/>
          <w:b/>
          <w:color w:val="000000"/>
          <w:sz w:val="24"/>
          <w:szCs w:val="24"/>
          <w:lang w:val="tt-RU" w:eastAsia="ru-RU"/>
        </w:rPr>
        <w:t>үсемлеклә</w:t>
      </w:r>
      <w:proofErr w:type="gramStart"/>
      <w:r w:rsidRPr="00D72E40">
        <w:rPr>
          <w:rFonts w:ascii="Times New Roman" w:hAnsi="Times New Roman" w:cs="Times New Roman"/>
          <w:b/>
          <w:color w:val="000000"/>
          <w:sz w:val="24"/>
          <w:szCs w:val="24"/>
          <w:lang w:val="tt-RU" w:eastAsia="ru-RU"/>
        </w:rPr>
        <w:t>р</w:t>
      </w:r>
      <w:proofErr w:type="gramEnd"/>
      <w:r w:rsidRPr="00D72E40">
        <w:rPr>
          <w:rFonts w:ascii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 үсешендә температураның роле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85"/>
        <w:gridCol w:w="1980"/>
        <w:gridCol w:w="1806"/>
        <w:gridCol w:w="3705"/>
      </w:tblGrid>
      <w:tr w:rsidR="00D12FFE" w:rsidRPr="00D72E40" w:rsidTr="00D12FFE">
        <w:trPr>
          <w:tblCellSpacing w:w="0" w:type="dxa"/>
        </w:trPr>
        <w:tc>
          <w:tcPr>
            <w:tcW w:w="2085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3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before="3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Температура, °</w:t>
            </w:r>
            <w:proofErr w:type="gramStart"/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Үсеш өчен кирәкле 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температур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с</w:t>
            </w:r>
            <w:proofErr w:type="spellStart"/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умма</w:t>
            </w:r>
            <w:proofErr w:type="spellEnd"/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сы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 °</w:t>
            </w:r>
            <w:proofErr w:type="gramStart"/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D12FFE" w:rsidRPr="00D72E40" w:rsidTr="00D12FF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Орлыкларның тишелеше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Шытымнарның чыгуы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FFE" w:rsidRPr="00D72E40" w:rsidTr="00D12FFE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Арпа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</w:tr>
      <w:tr w:rsidR="00D12FFE" w:rsidRPr="00D72E40" w:rsidTr="00D12FFE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Җитен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900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</w:tr>
      <w:tr w:rsidR="00D12FFE" w:rsidRPr="00D72E40" w:rsidTr="00D12FFE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Борчак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1200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D12FFE" w:rsidRPr="00D72E40" w:rsidTr="00D12FFE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Бодай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1300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</w:tr>
      <w:tr w:rsidR="00D12FFE" w:rsidRPr="00D72E40" w:rsidTr="00D12FFE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Бәрәңге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1200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</w:tr>
      <w:tr w:rsidR="00D12FFE" w:rsidRPr="00D72E40" w:rsidTr="00D12FFE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Кукуруз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2100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2900</w:t>
            </w:r>
          </w:p>
        </w:tc>
      </w:tr>
      <w:tr w:rsidR="00D12FFE" w:rsidRPr="00D72E40" w:rsidTr="00D12FFE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Дөге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2000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</w:tr>
    </w:tbl>
    <w:p w:rsidR="00D12FFE" w:rsidRPr="00D72E40" w:rsidRDefault="00D12FFE" w:rsidP="00D72E40">
      <w:pPr>
        <w:spacing w:before="30" w:after="0" w:line="276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tt-RU" w:eastAsia="ru-RU"/>
        </w:rPr>
      </w:pPr>
      <w:r w:rsidRPr="00D72E4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* </w:t>
      </w:r>
      <w:r w:rsidRPr="00D72E40">
        <w:rPr>
          <w:rFonts w:ascii="Times New Roman" w:hAnsi="Times New Roman" w:cs="Times New Roman"/>
          <w:i/>
          <w:iCs/>
          <w:color w:val="000000"/>
          <w:sz w:val="24"/>
          <w:szCs w:val="24"/>
          <w:lang w:val="tt-RU" w:eastAsia="ru-RU"/>
        </w:rPr>
        <w:t>Билгеле бер үсемлекнең орлык барлыкка килгәнче үсеше өчен кирәкле температураның биологик минимумы.</w:t>
      </w:r>
    </w:p>
    <w:p w:rsidR="00D12FFE" w:rsidRDefault="00D12FFE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 w:rsidRPr="00D72E40">
        <w:rPr>
          <w:rFonts w:ascii="Times New Roman" w:hAnsi="Times New Roman" w:cs="Times New Roman"/>
          <w:i/>
          <w:iCs/>
          <w:color w:val="000000"/>
          <w:sz w:val="24"/>
          <w:szCs w:val="24"/>
          <w:lang w:val="tt-RU" w:eastAsia="ru-RU"/>
        </w:rPr>
        <w:t xml:space="preserve"> </w:t>
      </w:r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 xml:space="preserve">1) Бирелгән культуралы үсемлекләр исемлегенән нәрсәне түбән температурада да чәчеп үстерергә була?   </w:t>
      </w:r>
    </w:p>
    <w:p w:rsidR="00E16836" w:rsidRPr="00D72E40" w:rsidRDefault="00E16836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____________________________________________________________________________________</w:t>
      </w:r>
    </w:p>
    <w:p w:rsidR="00D12FFE" w:rsidRDefault="00D12FFE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 xml:space="preserve">2) Ни өчен бирелгән культуралы үсемлекләрдән бәрәңгенең орлык тишелеше турында мәгълүмат юк?  </w:t>
      </w:r>
    </w:p>
    <w:p w:rsidR="00E16836" w:rsidRDefault="00E16836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____________________________________________________________________________________</w:t>
      </w:r>
    </w:p>
    <w:p w:rsidR="00E16836" w:rsidRPr="00D72E40" w:rsidRDefault="00E16836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D12FFE" w:rsidRDefault="00D12FFE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 xml:space="preserve">Бирелгән культуралы үсемлекләрнең кайсын </w:t>
      </w:r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Санкт-</w:t>
      </w:r>
      <w:proofErr w:type="spellStart"/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Петербур</w:t>
      </w:r>
      <w:proofErr w:type="spellEnd"/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 xml:space="preserve">г җирлегендә </w:t>
      </w:r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 xml:space="preserve">(бу регионда актив температура суммасы 1800 С ны тәшкил </w:t>
      </w:r>
      <w:proofErr w:type="gramStart"/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ит</w:t>
      </w:r>
      <w:proofErr w:type="gramEnd"/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ә)</w:t>
      </w:r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үрчетергә</w:t>
      </w:r>
      <w:proofErr w:type="spellEnd"/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ярамый</w:t>
      </w:r>
      <w:proofErr w:type="spellEnd"/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</w:p>
    <w:p w:rsidR="00E16836" w:rsidRDefault="00E16836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E16836" w:rsidRDefault="00E16836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____________________________________________________________________________________</w:t>
      </w:r>
    </w:p>
    <w:p w:rsidR="00E16836" w:rsidRPr="00D72E40" w:rsidRDefault="00E16836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081B" w:rsidRPr="00D72E40" w:rsidRDefault="00F3081B" w:rsidP="00D72E40">
      <w:pPr>
        <w:spacing w:line="276" w:lineRule="auto"/>
        <w:rPr>
          <w:sz w:val="24"/>
          <w:szCs w:val="24"/>
        </w:rPr>
      </w:pPr>
    </w:p>
    <w:p w:rsidR="00D12FFE" w:rsidRPr="00D72E40" w:rsidRDefault="00D12FFE" w:rsidP="00D72E40">
      <w:pPr>
        <w:spacing w:line="276" w:lineRule="auto"/>
        <w:rPr>
          <w:sz w:val="24"/>
          <w:szCs w:val="24"/>
        </w:rPr>
      </w:pPr>
    </w:p>
    <w:p w:rsidR="00D12FFE" w:rsidRDefault="00D12FFE" w:rsidP="00D72E40">
      <w:pPr>
        <w:spacing w:line="276" w:lineRule="auto"/>
        <w:rPr>
          <w:sz w:val="24"/>
          <w:szCs w:val="24"/>
          <w:lang w:val="tt-RU"/>
        </w:rPr>
      </w:pPr>
    </w:p>
    <w:p w:rsidR="00E16836" w:rsidRPr="00E16836" w:rsidRDefault="00E16836" w:rsidP="00D72E40">
      <w:pPr>
        <w:spacing w:line="276" w:lineRule="auto"/>
        <w:rPr>
          <w:sz w:val="24"/>
          <w:szCs w:val="24"/>
          <w:lang w:val="tt-RU"/>
        </w:rPr>
      </w:pPr>
    </w:p>
    <w:p w:rsidR="00E16836" w:rsidRPr="003F700E" w:rsidRDefault="00E16836" w:rsidP="00E1683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                                                          </w:t>
      </w:r>
      <w:r w:rsidR="003F700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</w:t>
      </w: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Куакбаш төп гомуми белем бирү </w:t>
      </w:r>
    </w:p>
    <w:p w:rsidR="00E16836" w:rsidRPr="003F700E" w:rsidRDefault="00E16836" w:rsidP="00E1683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</w:t>
      </w:r>
      <w:r w:rsid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</w:t>
      </w: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мәктәбе  9 класс укучысы                               </w:t>
      </w:r>
    </w:p>
    <w:p w:rsidR="00E16836" w:rsidRPr="003F700E" w:rsidRDefault="00E16836" w:rsidP="00E1683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</w:t>
      </w:r>
      <w:r w:rsid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</w:t>
      </w: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_________________________________</w:t>
      </w:r>
    </w:p>
    <w:p w:rsidR="00E16836" w:rsidRPr="003F700E" w:rsidRDefault="00E16836" w:rsidP="00E1683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</w:t>
      </w:r>
      <w:r w:rsid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</w:t>
      </w: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2019-2020 нче уку елы өчен                  </w:t>
      </w:r>
    </w:p>
    <w:p w:rsidR="00E16836" w:rsidRPr="003F700E" w:rsidRDefault="00E16836" w:rsidP="00E1683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</w:t>
      </w:r>
      <w:r w:rsidR="003F70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</w:t>
      </w:r>
      <w:r w:rsidRPr="003F700E">
        <w:rPr>
          <w:rFonts w:ascii="Times New Roman" w:hAnsi="Times New Roman" w:cs="Times New Roman"/>
          <w:b/>
          <w:sz w:val="24"/>
          <w:szCs w:val="24"/>
          <w:lang w:val="tt-RU"/>
        </w:rPr>
        <w:t>биологиядән  йомгаклау контрол</w:t>
      </w:r>
      <w:r w:rsidRPr="003F700E">
        <w:rPr>
          <w:rFonts w:ascii="Times New Roman" w:hAnsi="Times New Roman" w:cs="Times New Roman"/>
          <w:b/>
          <w:sz w:val="24"/>
          <w:szCs w:val="24"/>
        </w:rPr>
        <w:t xml:space="preserve">ь </w:t>
      </w:r>
      <w:proofErr w:type="spellStart"/>
      <w:r w:rsidRPr="003F700E">
        <w:rPr>
          <w:rFonts w:ascii="Times New Roman" w:hAnsi="Times New Roman" w:cs="Times New Roman"/>
          <w:b/>
          <w:sz w:val="24"/>
          <w:szCs w:val="24"/>
        </w:rPr>
        <w:t>эше</w:t>
      </w:r>
      <w:proofErr w:type="spellEnd"/>
      <w:r w:rsidRPr="003F700E">
        <w:rPr>
          <w:rFonts w:ascii="Times New Roman" w:hAnsi="Times New Roman" w:cs="Times New Roman"/>
          <w:b/>
          <w:sz w:val="24"/>
          <w:szCs w:val="24"/>
        </w:rPr>
        <w:t>.</w:t>
      </w:r>
    </w:p>
    <w:p w:rsidR="00E16836" w:rsidRDefault="00E16836" w:rsidP="00E1683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12FFE" w:rsidRPr="00D72E40" w:rsidRDefault="00D12FFE" w:rsidP="00D72E4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2E40">
        <w:rPr>
          <w:rFonts w:ascii="Times New Roman" w:hAnsi="Times New Roman" w:cs="Times New Roman"/>
          <w:b/>
          <w:sz w:val="24"/>
          <w:szCs w:val="24"/>
        </w:rPr>
        <w:t>Йомгаклау</w:t>
      </w:r>
      <w:proofErr w:type="spellEnd"/>
      <w:r w:rsidRPr="00D72E40">
        <w:rPr>
          <w:rFonts w:ascii="Times New Roman" w:hAnsi="Times New Roman" w:cs="Times New Roman"/>
          <w:b/>
          <w:sz w:val="24"/>
          <w:szCs w:val="24"/>
        </w:rPr>
        <w:t xml:space="preserve"> контроль </w:t>
      </w:r>
      <w:proofErr w:type="spellStart"/>
      <w:r w:rsidRPr="00D72E40">
        <w:rPr>
          <w:rFonts w:ascii="Times New Roman" w:hAnsi="Times New Roman" w:cs="Times New Roman"/>
          <w:b/>
          <w:sz w:val="24"/>
          <w:szCs w:val="24"/>
        </w:rPr>
        <w:t>эше</w:t>
      </w:r>
      <w:proofErr w:type="spellEnd"/>
      <w:r w:rsidRPr="00D72E40">
        <w:rPr>
          <w:rFonts w:ascii="Times New Roman" w:hAnsi="Times New Roman" w:cs="Times New Roman"/>
          <w:b/>
          <w:sz w:val="24"/>
          <w:szCs w:val="24"/>
        </w:rPr>
        <w:t>.</w:t>
      </w:r>
    </w:p>
    <w:p w:rsidR="00D12FFE" w:rsidRPr="00D72E40" w:rsidRDefault="00D12FFE" w:rsidP="00D72E4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E40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1. Органик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дөньяның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үсеш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закончалыкларын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өйрәнә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фән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атала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>?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  <w:t>экология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  <w:t>анатомия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эволюция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тәгълиматы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  <w:t>генетика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2. Швед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галиме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К.Линней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ачкан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>.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эволюция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теориясен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үсемлекләрнең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классификациясен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Җирдә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тормыш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барлыкка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килү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теориясен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күзәнәк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теориясен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Хайван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күзәнәгендәге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энергия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эшлә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чыгаручы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органоид –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...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төш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  <w:t>лизосома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  <w:t>митохондрия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  <w:t>рибосома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94"/>
      </w:tblGrid>
      <w:tr w:rsidR="00D12FFE" w:rsidRPr="00D72E40" w:rsidTr="00D12FFE">
        <w:trPr>
          <w:tblCellSpacing w:w="15" w:type="dxa"/>
        </w:trPr>
        <w:tc>
          <w:tcPr>
            <w:tcW w:w="4971" w:type="pct"/>
            <w:shd w:val="clear" w:color="auto" w:fill="F0F0F0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Рәсемдә сурәтләнгән органоид ничек атала? </w:t>
            </w:r>
          </w:p>
        </w:tc>
      </w:tr>
      <w:tr w:rsidR="00D12FFE" w:rsidRPr="00D72E40" w:rsidTr="00D12FFE">
        <w:trPr>
          <w:trHeight w:val="3456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255"/>
              <w:gridCol w:w="440"/>
              <w:gridCol w:w="9509"/>
            </w:tblGrid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митохондрия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рибосома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хлоропласт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төш</w:t>
                  </w:r>
                </w:p>
              </w:tc>
            </w:tr>
          </w:tbl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E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5129BF" wp14:editId="60BB56E2">
                  <wp:extent cx="1504950" cy="990600"/>
                  <wp:effectExtent l="0" t="0" r="0" b="0"/>
                  <wp:docPr id="4" name="Рисунок 4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5. Ген – </w:t>
      </w:r>
      <w:proofErr w:type="spellStart"/>
      <w:proofErr w:type="gramStart"/>
      <w:r w:rsidRPr="00D72E40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молекуласының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өлеше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>.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аксым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  <w:t>ДНК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  <w:t>РНК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  <w:t>АТФ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Күзәнәкләрендә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формалашкан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төше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организмнарга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карый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ал </w:t>
      </w:r>
      <w:proofErr w:type="spellStart"/>
      <w:proofErr w:type="gramStart"/>
      <w:r w:rsidRPr="00D72E4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72E40">
        <w:rPr>
          <w:rFonts w:ascii="Times New Roman" w:hAnsi="Times New Roman" w:cs="Times New Roman"/>
          <w:sz w:val="24"/>
          <w:szCs w:val="24"/>
        </w:rPr>
        <w:t>өмбә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кызамык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вирусы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печән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таякчыгы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туберкулез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авыруын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кузгатучылар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lastRenderedPageBreak/>
        <w:t xml:space="preserve">7. Фотосинтез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вакытында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яфракларда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бара?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кислород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йотыла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углекислый 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 xml:space="preserve">газ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2E40">
        <w:rPr>
          <w:rFonts w:ascii="Times New Roman" w:hAnsi="Times New Roman" w:cs="Times New Roman"/>
          <w:sz w:val="24"/>
          <w:szCs w:val="24"/>
        </w:rPr>
        <w:t>үленеп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чыга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неорганик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матдәләрдән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органик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матдәлә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барлыкка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килә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органик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матдәлә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таркала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энергия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чыга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8. Ч.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Дарвинның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эволюция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тәгълиматы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нәрсәнең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сәбә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пл</w:t>
      </w:r>
      <w:proofErr w:type="gramEnd"/>
      <w:r w:rsidRPr="00D72E40">
        <w:rPr>
          <w:rFonts w:ascii="Times New Roman" w:hAnsi="Times New Roman" w:cs="Times New Roman"/>
          <w:sz w:val="24"/>
          <w:szCs w:val="24"/>
        </w:rPr>
        <w:t>әрен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аңлата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органик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дөньяның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барлыкка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килүе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Җирнең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яралышы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кешедә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барлыкка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килүе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тереклек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ияләренең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төрлелеге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җайлашуы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9. Поляр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ябалакның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тундрада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яшәүгә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җайлашуы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тәэсирендә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барлыкка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килә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>?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табигый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сайланыш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ясалма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сайланыш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кеше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ерткычлар</w:t>
      </w:r>
      <w:proofErr w:type="spellEnd"/>
    </w:p>
    <w:tbl>
      <w:tblPr>
        <w:tblW w:w="5022" w:type="pct"/>
        <w:tblCellSpacing w:w="15" w:type="dxa"/>
        <w:tblInd w:w="-4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0"/>
        <w:gridCol w:w="9486"/>
        <w:gridCol w:w="803"/>
      </w:tblGrid>
      <w:tr w:rsidR="00D12FFE" w:rsidRPr="00D72E40" w:rsidTr="00D12FFE">
        <w:trPr>
          <w:gridBefore w:val="1"/>
          <w:wBefore w:w="2" w:type="pct"/>
          <w:tblCellSpacing w:w="15" w:type="dxa"/>
        </w:trPr>
        <w:tc>
          <w:tcPr>
            <w:tcW w:w="4954" w:type="pct"/>
            <w:gridSpan w:val="2"/>
            <w:shd w:val="clear" w:color="auto" w:fill="F0F0F0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 Түбәндәге таблицада беренче һәм икенче багана позицияләре арасында бәйләнеш бар.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 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246"/>
              <w:gridCol w:w="4937"/>
            </w:tblGrid>
            <w:tr w:rsidR="00D12FFE" w:rsidRPr="00D72E40" w:rsidTr="00D12FFE">
              <w:trPr>
                <w:tblCellSpacing w:w="0" w:type="dxa"/>
              </w:trPr>
              <w:tc>
                <w:tcPr>
                  <w:tcW w:w="2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Бөтен</w:t>
                  </w:r>
                </w:p>
              </w:tc>
              <w:tc>
                <w:tcPr>
                  <w:tcW w:w="2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 xml:space="preserve">Өлеш </w:t>
                  </w:r>
                </w:p>
              </w:tc>
            </w:tr>
            <w:tr w:rsidR="00D12FFE" w:rsidRPr="00D72E40" w:rsidTr="00D12FFE">
              <w:trPr>
                <w:tblCellSpacing w:w="0" w:type="dxa"/>
              </w:trPr>
              <w:tc>
                <w:tcPr>
                  <w:tcW w:w="2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Кан әйләнеше системасы</w:t>
                  </w:r>
                </w:p>
              </w:tc>
              <w:tc>
                <w:tcPr>
                  <w:tcW w:w="2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Йөрәк </w:t>
                  </w:r>
                </w:p>
              </w:tc>
            </w:tr>
            <w:tr w:rsidR="00D12FFE" w:rsidRPr="00D72E40" w:rsidTr="00D12FFE">
              <w:trPr>
                <w:tblCellSpacing w:w="0" w:type="dxa"/>
              </w:trPr>
              <w:tc>
                <w:tcPr>
                  <w:tcW w:w="2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…</w:t>
                  </w:r>
                </w:p>
              </w:tc>
              <w:tc>
                <w:tcPr>
                  <w:tcW w:w="2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Биоценоз</w:t>
                  </w:r>
                </w:p>
              </w:tc>
            </w:tr>
          </w:tbl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Бу табли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цада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өшеп калган урынга нинди төшенчәне язарга кирәк?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D12FFE" w:rsidRPr="00D72E40" w:rsidTr="00D12FFE">
        <w:trPr>
          <w:gridBefore w:val="1"/>
          <w:wBefore w:w="2" w:type="pct"/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 w:firstRow="1" w:lastRow="0" w:firstColumn="1" w:lastColumn="0" w:noHBand="0" w:noVBand="0"/>
            </w:tblPr>
            <w:tblGrid>
              <w:gridCol w:w="256"/>
              <w:gridCol w:w="440"/>
              <w:gridCol w:w="9503"/>
            </w:tblGrid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туфрак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  <w:t>үсемлек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ареал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биосфера</w:t>
                  </w:r>
                </w:p>
              </w:tc>
            </w:tr>
          </w:tbl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FFE" w:rsidRPr="00D72E40" w:rsidTr="00D12FFE">
        <w:trPr>
          <w:gridAfter w:val="1"/>
          <w:wAfter w:w="368" w:type="pct"/>
          <w:tblCellSpacing w:w="15" w:type="dxa"/>
        </w:trPr>
        <w:tc>
          <w:tcPr>
            <w:tcW w:w="4588" w:type="pct"/>
            <w:gridSpan w:val="2"/>
            <w:shd w:val="clear" w:color="auto" w:fill="F0F0F0"/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11. Организмнарның үрчү тизлеге белән вакытның бәйләнеш графигын өйрәнегез (</w:t>
            </w:r>
            <w:r w:rsidRPr="00D72E40">
              <w:rPr>
                <w:rFonts w:ascii="Times New Roman" w:hAnsi="Times New Roman" w:cs="Times New Roman"/>
                <w:i/>
                <w:sz w:val="24"/>
                <w:szCs w:val="24"/>
                <w:lang w:val="tt-RU" w:eastAsia="ru-RU"/>
              </w:rPr>
              <w:t>х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күчәрендә – вакыт (сәгат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тә), ә </w:t>
            </w:r>
            <w:r w:rsidRPr="00D72E40">
              <w:rPr>
                <w:rFonts w:ascii="Times New Roman" w:hAnsi="Times New Roman" w:cs="Times New Roman"/>
                <w:i/>
                <w:sz w:val="24"/>
                <w:szCs w:val="24"/>
                <w:lang w:val="tt-RU" w:eastAsia="ru-RU"/>
              </w:rPr>
              <w:t>у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күчәрендә – барлыкка килгән зат саны (берәмлекләрдә)).</w:t>
            </w:r>
          </w:p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00F56B" wp14:editId="55D3D120">
                  <wp:extent cx="2447925" cy="2043486"/>
                  <wp:effectExtent l="0" t="0" r="0" b="0"/>
                  <wp:docPr id="3" name="Рисунок 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582" cy="2044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8 сәгатьтән соң ничә зат барлыкка килә? </w:t>
            </w:r>
          </w:p>
        </w:tc>
      </w:tr>
      <w:tr w:rsidR="00D12FFE" w:rsidRPr="00D72E40" w:rsidTr="00D12FFE">
        <w:trPr>
          <w:gridAfter w:val="1"/>
          <w:wAfter w:w="368" w:type="pct"/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 w:firstRow="1" w:lastRow="0" w:firstColumn="1" w:lastColumn="0" w:noHBand="0" w:noVBand="0"/>
            </w:tblPr>
            <w:tblGrid>
              <w:gridCol w:w="255"/>
              <w:gridCol w:w="440"/>
              <w:gridCol w:w="8751"/>
            </w:tblGrid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250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275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300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30"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375</w:t>
                  </w:r>
                </w:p>
              </w:tc>
            </w:tr>
          </w:tbl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b/>
          <w:sz w:val="24"/>
          <w:szCs w:val="24"/>
        </w:rPr>
        <w:lastRenderedPageBreak/>
        <w:t>12</w:t>
      </w:r>
      <w:r w:rsidRPr="00D72E40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Туклану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челтәре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фикерлә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дөресме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А.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дә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2E40">
        <w:rPr>
          <w:rFonts w:ascii="Times New Roman" w:hAnsi="Times New Roman" w:cs="Times New Roman"/>
          <w:sz w:val="24"/>
          <w:szCs w:val="24"/>
        </w:rPr>
        <w:t>әҗәдән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икенчесенә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күчкәндә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энергия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күләме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кими.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Б.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Туклану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челтәре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берьеллык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күпьеллык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үсемлекләрдән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башланырга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мөмкин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А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дөрес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Б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дөрес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фикер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72E4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72E40">
        <w:rPr>
          <w:rFonts w:ascii="Times New Roman" w:hAnsi="Times New Roman" w:cs="Times New Roman"/>
          <w:sz w:val="24"/>
          <w:szCs w:val="24"/>
        </w:rPr>
        <w:t>өрес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фикер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72E4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72E40">
        <w:rPr>
          <w:rFonts w:ascii="Times New Roman" w:hAnsi="Times New Roman" w:cs="Times New Roman"/>
          <w:sz w:val="24"/>
          <w:szCs w:val="24"/>
        </w:rPr>
        <w:t>өрес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түгел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b/>
          <w:sz w:val="24"/>
          <w:szCs w:val="24"/>
        </w:rPr>
        <w:t>13.</w:t>
      </w:r>
      <w:r w:rsidRPr="00D72E40">
        <w:rPr>
          <w:rFonts w:ascii="Times New Roman" w:hAnsi="Times New Roman" w:cs="Times New Roman"/>
          <w:sz w:val="24"/>
          <w:szCs w:val="24"/>
        </w:rPr>
        <w:t xml:space="preserve"> Биогеоценоз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системасында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нәрсәлә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үзара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бәйләнгән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бер-берсенә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йогынты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ясыйлар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үсемлеклә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хайваннар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гөмбәлә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бактерияләр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бөтен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организмнар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бөтен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организмнар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тереклек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шартлары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b/>
          <w:sz w:val="24"/>
          <w:szCs w:val="24"/>
        </w:rPr>
        <w:t>14.</w:t>
      </w:r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Дөрес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төзелгән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туклану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чылбырын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билгеләгез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поляр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ябалак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→ 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сайраучы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вак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кошлар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бөҗәклә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үсемлекләр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үсемлеклә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бөҗәкләр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сайраучы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вак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кошлар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 → поляр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ябалак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үсемлеклә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→ поляр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ябалак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 →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сайраучы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вак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кошлар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 →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бөҗәкләр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бөҗәклә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сайраучы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вак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кошлар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 →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үсемлекләр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→ поляр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ябалак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b/>
          <w:sz w:val="24"/>
          <w:szCs w:val="24"/>
        </w:rPr>
        <w:t>15.</w:t>
      </w:r>
      <w:r w:rsidRPr="00D72E40">
        <w:rPr>
          <w:rFonts w:ascii="Times New Roman" w:hAnsi="Times New Roman" w:cs="Times New Roman"/>
          <w:sz w:val="24"/>
          <w:szCs w:val="24"/>
        </w:rPr>
        <w:t xml:space="preserve"> Ак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куян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абиотик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фактор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тора?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төлке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чыршы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  <w:t>кар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кеше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b/>
          <w:sz w:val="24"/>
          <w:szCs w:val="24"/>
        </w:rPr>
        <w:t>16.</w:t>
      </w:r>
      <w:r w:rsidRPr="00D72E40">
        <w:rPr>
          <w:rFonts w:ascii="Times New Roman" w:hAnsi="Times New Roman" w:cs="Times New Roman"/>
          <w:sz w:val="24"/>
          <w:szCs w:val="24"/>
        </w:rPr>
        <w:t xml:space="preserve"> Озон экраны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планетада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яшәүне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саклауда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мөһим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роль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уйный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чөнки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72E40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... .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ультрамиләүшә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нурларын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йота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Җирне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су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бетүдән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саклый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күкерт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әйләнешендә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катнаша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Җирне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эре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метеоритлар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төшүдән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саклый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b/>
          <w:sz w:val="24"/>
          <w:szCs w:val="24"/>
        </w:rPr>
        <w:t>17</w:t>
      </w:r>
      <w:r w:rsidRPr="00D72E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Үзенең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гомере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буе</w:t>
      </w:r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үсә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күзәнәкләрендә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пластид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булмаган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, мицелия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барлыкка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китерә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организмнар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кайсы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патшалыкка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карый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>?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Үсемлек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  <w:t>Бактерия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Хайваннар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Гөмбәлә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94"/>
      </w:tblGrid>
      <w:tr w:rsidR="00D12FFE" w:rsidRPr="00D72E40" w:rsidTr="00D12FFE">
        <w:trPr>
          <w:tblCellSpacing w:w="15" w:type="dxa"/>
        </w:trPr>
        <w:tc>
          <w:tcPr>
            <w:tcW w:w="4971" w:type="pct"/>
            <w:shd w:val="clear" w:color="auto" w:fill="F0F0F0"/>
          </w:tcPr>
          <w:p w:rsidR="00D12FFE" w:rsidRPr="00D72E40" w:rsidRDefault="00D12FFE" w:rsidP="00D72E40">
            <w:pPr>
              <w:spacing w:before="2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Түбәндәге табли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баганаларында</w:t>
            </w:r>
            <w:r w:rsidRPr="00D72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күрсәтелгән биологик об</w:t>
            </w:r>
            <w:r w:rsidRPr="00D72E4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ектлар һәм про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>цесс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D72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арасында билгеле бер бәйләнеш бар. Таблицада төшеп калган урынга нинди төшенчәне язарга кирәк?</w:t>
            </w:r>
          </w:p>
          <w:tbl>
            <w:tblPr>
              <w:tblW w:w="3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056"/>
              <w:gridCol w:w="3057"/>
            </w:tblGrid>
            <w:tr w:rsidR="00D12FFE" w:rsidRPr="00D72E40" w:rsidTr="00D12FFE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ОБЪЕКТ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 ПРОЦЕСС</w:t>
                  </w:r>
                </w:p>
              </w:tc>
            </w:tr>
            <w:tr w:rsidR="00D12FFE" w:rsidRPr="00D72E40" w:rsidTr="00D12FFE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күзәнәкнең сулавы</w:t>
                  </w:r>
                </w:p>
              </w:tc>
            </w:tr>
            <w:tr w:rsidR="00D12FFE" w:rsidRPr="00D72E40" w:rsidTr="00D12FFE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хлоропласт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фотосинтез</w:t>
                  </w:r>
                </w:p>
              </w:tc>
            </w:tr>
          </w:tbl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FFE" w:rsidRPr="00D72E40" w:rsidTr="00D12FF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255"/>
              <w:gridCol w:w="440"/>
              <w:gridCol w:w="9509"/>
            </w:tblGrid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40"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proofErr w:type="spellStart"/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Гольджи</w:t>
                  </w:r>
                  <w:proofErr w:type="spellEnd"/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аппарат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ы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40"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лизосома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40"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рибосома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D12FFE" w:rsidRPr="00D72E40" w:rsidRDefault="00D12FFE" w:rsidP="00D72E40">
                  <w:pPr>
                    <w:spacing w:before="40"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митохондрия</w:t>
                  </w:r>
                </w:p>
              </w:tc>
            </w:tr>
          </w:tbl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b/>
          <w:sz w:val="24"/>
          <w:szCs w:val="24"/>
        </w:rPr>
        <w:lastRenderedPageBreak/>
        <w:t>19.</w:t>
      </w:r>
      <w:r w:rsidRPr="00D72E40">
        <w:rPr>
          <w:rFonts w:ascii="Times New Roman" w:hAnsi="Times New Roman" w:cs="Times New Roman"/>
          <w:sz w:val="24"/>
          <w:szCs w:val="24"/>
        </w:rPr>
        <w:t xml:space="preserve"> РНК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молекуласы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нуклеотиды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составына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керә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? 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Алты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җавап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арасыннан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өч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дөрес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җавапны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сайлап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алыгыз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цифрларын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күрсәтегез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аденин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дезоксирибоза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  <w:t>гемоглобин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  <w:t>крахмал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5) </w:t>
      </w:r>
      <w:r w:rsidRPr="00D72E40">
        <w:rPr>
          <w:rFonts w:ascii="Times New Roman" w:hAnsi="Times New Roman" w:cs="Times New Roman"/>
          <w:sz w:val="24"/>
          <w:szCs w:val="24"/>
        </w:rPr>
        <w:tab/>
        <w:t>рибоза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6)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фосфор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кислотасы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b/>
          <w:sz w:val="24"/>
          <w:szCs w:val="24"/>
        </w:rPr>
        <w:t>20</w:t>
      </w:r>
      <w:r w:rsidRPr="00D72E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Билгеле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булганча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чөгендер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тамыры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азык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буларак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кулланыла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культуралы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үсемлек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яшелчә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санала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72E40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72E40">
        <w:rPr>
          <w:rFonts w:ascii="Times New Roman" w:hAnsi="Times New Roman" w:cs="Times New Roman"/>
          <w:sz w:val="24"/>
          <w:szCs w:val="24"/>
        </w:rPr>
        <w:t>әгълүматларны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кулланып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бирелгән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исемлектән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үсемлекнең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сыйфатларын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тасвирлый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өч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фикерне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сайлап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алыгыз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Сайлап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алынган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җавапларның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цифрларын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таблицага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языгыз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>.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Яфраклары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медицинада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кулланыла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Тамыразыкта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туклыклы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матдәлә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тупланган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Бөҗәклә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аркылы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серкәләнә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>.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Селекция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нәтиҗәсендә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кызыл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чөгендернең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сортлары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китереп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чыгарылган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5)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Җимеше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орлыклы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орлыкча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өлгергәндә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D72E40">
        <w:rPr>
          <w:rFonts w:ascii="Times New Roman" w:hAnsi="Times New Roman" w:cs="Times New Roman"/>
          <w:sz w:val="24"/>
          <w:szCs w:val="24"/>
        </w:rPr>
        <w:t>әк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оешмасы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кушылып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үсә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>.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6)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Чөгендерне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эчәклекнең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эшен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ашкайнатуны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яхшырту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салатка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винегретка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ашка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салалар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b/>
          <w:sz w:val="24"/>
          <w:szCs w:val="24"/>
        </w:rPr>
        <w:t>21</w:t>
      </w:r>
      <w:r w:rsidRPr="00D72E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Бергәлектә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хайваннар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санитарлык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функциясен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үтилә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? 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Алты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җавап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арасыннан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өч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дөрес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җавапны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сайлап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алыгыз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цифрларын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күрсәтегез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>.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1)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карга</w:t>
      </w:r>
      <w:proofErr w:type="gram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2) </w:t>
      </w:r>
      <w:r w:rsidRPr="00D72E40">
        <w:rPr>
          <w:rFonts w:ascii="Times New Roman" w:hAnsi="Times New Roman" w:cs="Times New Roman"/>
          <w:sz w:val="24"/>
          <w:szCs w:val="24"/>
        </w:rPr>
        <w:tab/>
        <w:t>гиена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3)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бүре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4) </w:t>
      </w:r>
      <w:r w:rsidRPr="00D72E40">
        <w:rPr>
          <w:rFonts w:ascii="Times New Roman" w:hAnsi="Times New Roman" w:cs="Times New Roman"/>
          <w:sz w:val="24"/>
          <w:szCs w:val="24"/>
        </w:rPr>
        <w:tab/>
        <w:t>фил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5) </w:t>
      </w:r>
      <w:r w:rsidRPr="00D72E40">
        <w:rPr>
          <w:rFonts w:ascii="Times New Roman" w:hAnsi="Times New Roman" w:cs="Times New Roman"/>
          <w:sz w:val="24"/>
          <w:szCs w:val="24"/>
        </w:rPr>
        <w:tab/>
        <w:t>кролик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 6)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сыерчык</w:t>
      </w:r>
      <w:proofErr w:type="spellEnd"/>
    </w:p>
    <w:tbl>
      <w:tblPr>
        <w:tblW w:w="0" w:type="auto"/>
        <w:tblCellSpacing w:w="15" w:type="dxa"/>
        <w:tblInd w:w="-4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2"/>
        <w:gridCol w:w="143"/>
        <w:gridCol w:w="84"/>
        <w:gridCol w:w="9201"/>
        <w:gridCol w:w="50"/>
      </w:tblGrid>
      <w:tr w:rsidR="00D12FFE" w:rsidRPr="00D72E40" w:rsidTr="00D12FFE">
        <w:trPr>
          <w:gridBefore w:val="1"/>
          <w:wBefore w:w="5" w:type="dxa"/>
          <w:tblCellSpacing w:w="15" w:type="dxa"/>
        </w:trPr>
        <w:tc>
          <w:tcPr>
            <w:tcW w:w="9404" w:type="dxa"/>
            <w:gridSpan w:val="4"/>
            <w:vAlign w:val="center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>22.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Организм һәм биотик мөнәсәбәтләр тибы арасында бәйләнешне билгеләгез. Моның өчен беренче баганадагы һәрбер элементка икенче баганадагы позицияне сайлагыз. Сайлаган җавапларның 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цифрын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табли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цага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языгыз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</w:p>
        </w:tc>
      </w:tr>
      <w:tr w:rsidR="00D12FFE" w:rsidRPr="00D72E40" w:rsidTr="00D12FFE">
        <w:tblPrEx>
          <w:jc w:val="center"/>
        </w:tblPrEx>
        <w:trPr>
          <w:gridBefore w:val="1"/>
          <w:wBefore w:w="5" w:type="dxa"/>
          <w:tblCellSpacing w:w="15" w:type="dxa"/>
          <w:jc w:val="center"/>
        </w:trPr>
        <w:tc>
          <w:tcPr>
            <w:tcW w:w="168" w:type="dxa"/>
            <w:gridSpan w:val="2"/>
            <w:vAlign w:val="center"/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9206" w:type="dxa"/>
            <w:gridSpan w:val="2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4591"/>
              <w:gridCol w:w="240"/>
              <w:gridCol w:w="4345"/>
            </w:tblGrid>
            <w:tr w:rsidR="00D12FFE" w:rsidRPr="00D72E40" w:rsidTr="00D12FFE">
              <w:trPr>
                <w:tblCellSpacing w:w="15" w:type="dxa"/>
              </w:trPr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ОРГАНИЗМ</w:t>
                  </w: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tt-RU" w:eastAsia="ru-RU"/>
                    </w:rPr>
                    <w:t>НАР</w:t>
                  </w:r>
                </w:p>
              </w:tc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tt-RU" w:eastAsia="ru-RU"/>
                    </w:rPr>
                    <w:t>МӨНӘСӘБӘТ ТИПЛАРЫ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0" w:type="auto"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49"/>
                    <w:gridCol w:w="4067"/>
                  </w:tblGrid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А)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карчыга һәм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өртлек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Б)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ялгыз кысла һәм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актиния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камка һәм бет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ябалак һәм тычкан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 xml:space="preserve">чуртан һәм табан балык 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Е)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 xml:space="preserve">үсемлек тамырлары һәм гөмбә грифлары </w:t>
                        </w:r>
                      </w:p>
                    </w:tc>
                  </w:tr>
                </w:tbl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  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395"/>
                    <w:gridCol w:w="3875"/>
                  </w:tblGrid>
                  <w:tr w:rsidR="00D12FFE" w:rsidRPr="00D72E40" w:rsidTr="00D12FFE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1)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3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симбиоз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ерткыч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–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корбан</w:t>
                        </w:r>
                      </w:p>
                    </w:tc>
                  </w:tr>
                </w:tbl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FFE" w:rsidRPr="00D72E40" w:rsidTr="00D12FFE">
        <w:tblPrEx>
          <w:tblLook w:val="0000" w:firstRow="0" w:lastRow="0" w:firstColumn="0" w:lastColumn="0" w:noHBand="0" w:noVBand="0"/>
        </w:tblPrEx>
        <w:trPr>
          <w:gridAfter w:val="1"/>
          <w:wAfter w:w="5" w:type="dxa"/>
          <w:tblCellSpacing w:w="15" w:type="dxa"/>
        </w:trPr>
        <w:tc>
          <w:tcPr>
            <w:tcW w:w="9404" w:type="dxa"/>
            <w:gridSpan w:val="4"/>
            <w:vAlign w:val="center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555"/>
              <w:gridCol w:w="1556"/>
              <w:gridCol w:w="1556"/>
              <w:gridCol w:w="1556"/>
              <w:gridCol w:w="1556"/>
              <w:gridCol w:w="1556"/>
            </w:tblGrid>
            <w:tr w:rsidR="00D72E40" w:rsidRPr="00D72E40" w:rsidTr="00D72E40">
              <w:tc>
                <w:tcPr>
                  <w:tcW w:w="1555" w:type="dxa"/>
                </w:tcPr>
                <w:p w:rsidR="00D72E40" w:rsidRPr="00D72E40" w:rsidRDefault="00D72E40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А</w:t>
                  </w:r>
                </w:p>
              </w:tc>
              <w:tc>
                <w:tcPr>
                  <w:tcW w:w="1556" w:type="dxa"/>
                </w:tcPr>
                <w:p w:rsidR="00D72E40" w:rsidRPr="00D72E40" w:rsidRDefault="00D72E40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Б</w:t>
                  </w:r>
                </w:p>
              </w:tc>
              <w:tc>
                <w:tcPr>
                  <w:tcW w:w="1556" w:type="dxa"/>
                </w:tcPr>
                <w:p w:rsidR="00D72E40" w:rsidRPr="00D72E40" w:rsidRDefault="00D72E40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В</w:t>
                  </w:r>
                </w:p>
              </w:tc>
              <w:tc>
                <w:tcPr>
                  <w:tcW w:w="1556" w:type="dxa"/>
                </w:tcPr>
                <w:p w:rsidR="00D72E40" w:rsidRPr="00D72E40" w:rsidRDefault="00D72E40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Г</w:t>
                  </w:r>
                </w:p>
              </w:tc>
              <w:tc>
                <w:tcPr>
                  <w:tcW w:w="1556" w:type="dxa"/>
                </w:tcPr>
                <w:p w:rsidR="00D72E40" w:rsidRPr="00D72E40" w:rsidRDefault="00D72E40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Д</w:t>
                  </w:r>
                </w:p>
              </w:tc>
              <w:tc>
                <w:tcPr>
                  <w:tcW w:w="1556" w:type="dxa"/>
                </w:tcPr>
                <w:p w:rsidR="00D72E40" w:rsidRPr="00D72E40" w:rsidRDefault="00D72E40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Е</w:t>
                  </w:r>
                </w:p>
              </w:tc>
            </w:tr>
            <w:tr w:rsidR="00D72E40" w:rsidRPr="00D72E40" w:rsidTr="00D72E40">
              <w:tc>
                <w:tcPr>
                  <w:tcW w:w="1555" w:type="dxa"/>
                </w:tcPr>
                <w:p w:rsidR="00D72E40" w:rsidRPr="00D72E40" w:rsidRDefault="00D72E40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556" w:type="dxa"/>
                </w:tcPr>
                <w:p w:rsidR="00D72E40" w:rsidRPr="00D72E40" w:rsidRDefault="00D72E40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556" w:type="dxa"/>
                </w:tcPr>
                <w:p w:rsidR="00D72E40" w:rsidRPr="00D72E40" w:rsidRDefault="00D72E40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556" w:type="dxa"/>
                </w:tcPr>
                <w:p w:rsidR="00D72E40" w:rsidRPr="00D72E40" w:rsidRDefault="00D72E40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556" w:type="dxa"/>
                </w:tcPr>
                <w:p w:rsidR="00D72E40" w:rsidRPr="00D72E40" w:rsidRDefault="00D72E40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556" w:type="dxa"/>
                </w:tcPr>
                <w:p w:rsidR="00D72E40" w:rsidRPr="00D72E40" w:rsidRDefault="00D72E40" w:rsidP="00D72E40">
                  <w:pPr>
                    <w:spacing w:before="20" w:after="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D72E40" w:rsidRPr="00D72E40" w:rsidRDefault="00D72E40" w:rsidP="00D72E40">
            <w:pPr>
              <w:spacing w:before="2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72E40" w:rsidRPr="00D72E40" w:rsidRDefault="00D72E40" w:rsidP="00D72E40">
            <w:pPr>
              <w:spacing w:before="2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12FFE" w:rsidRPr="00D72E40" w:rsidRDefault="00D12FFE" w:rsidP="00D72E40">
            <w:pPr>
              <w:spacing w:before="2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Күзәнәкнең төзелеше һәм аларның төрләре арасында бәйләнешне билгеләгез. Моның 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өчен беренче баганадагы һәрбер элементка икенче баганадагы позицияне сайлагыз. Сайлаган җавапларның 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>цифрын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табли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>цага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>языгыз</w:t>
            </w:r>
            <w:proofErr w:type="spellEnd"/>
            <w:r w:rsidRPr="00D72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2E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</w:tr>
      <w:tr w:rsidR="00D12FFE" w:rsidRPr="00D72E40" w:rsidTr="00D12FF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5" w:type="dxa"/>
          <w:tblCellSpacing w:w="15" w:type="dxa"/>
          <w:jc w:val="center"/>
        </w:trPr>
        <w:tc>
          <w:tcPr>
            <w:tcW w:w="119" w:type="dxa"/>
            <w:gridSpan w:val="2"/>
            <w:vAlign w:val="center"/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</w:t>
            </w:r>
          </w:p>
        </w:tc>
        <w:tc>
          <w:tcPr>
            <w:tcW w:w="9255" w:type="dxa"/>
            <w:gridSpan w:val="2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96"/>
              <w:gridCol w:w="240"/>
              <w:gridCol w:w="4174"/>
            </w:tblGrid>
            <w:tr w:rsidR="00D12FFE" w:rsidRPr="00D72E40" w:rsidTr="00D12FFE">
              <w:trPr>
                <w:tblCellSpacing w:w="15" w:type="dxa"/>
              </w:trPr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tt-RU"/>
                    </w:rPr>
                    <w:t xml:space="preserve">КҮЗӘНӘКНЕҢ ТӨЗЕЛЕШЕ </w:t>
                  </w:r>
                </w:p>
              </w:tc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72E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tt-RU"/>
                    </w:rPr>
                    <w:t>ТӨР</w:t>
                  </w:r>
                </w:p>
              </w:tc>
            </w:tr>
            <w:tr w:rsidR="00D12FFE" w:rsidRPr="00D72E40" w:rsidTr="00D12FFE">
              <w:trPr>
                <w:tblCellSpacing w:w="15" w:type="dxa"/>
              </w:trPr>
              <w:tc>
                <w:tcPr>
                  <w:tcW w:w="0" w:type="auto"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49"/>
                    <w:gridCol w:w="4272"/>
                  </w:tblGrid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төш тышчасы булмау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Б)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х</w:t>
                        </w:r>
                        <w:proofErr w:type="spellStart"/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ромосом</w:t>
                        </w:r>
                        <w:proofErr w:type="spellEnd"/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алар төштә урнашкан 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В)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proofErr w:type="spellStart"/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Гольджи</w:t>
                        </w:r>
                        <w:proofErr w:type="spellEnd"/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аппарат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ы була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Г)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күзәнәктә бер боҗралы хромосома бар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Д)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АТФ митохондрия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ләрдә туплана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Е)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җенес 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хромосом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алары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юк</w:t>
                        </w:r>
                      </w:p>
                    </w:tc>
                  </w:tr>
                </w:tbl>
                <w:p w:rsidR="00D12FFE" w:rsidRPr="00D72E40" w:rsidRDefault="00D12FFE" w:rsidP="00D72E40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2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 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95"/>
                    <w:gridCol w:w="3704"/>
                  </w:tblGrid>
                  <w:tr w:rsidR="00D12FFE" w:rsidRPr="00D72E40" w:rsidTr="00D12FFE">
                    <w:trPr>
                      <w:tblCellSpacing w:w="15" w:type="dxa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1)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прокариот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ик</w:t>
                        </w:r>
                      </w:p>
                    </w:tc>
                  </w:tr>
                  <w:tr w:rsidR="00D12FFE" w:rsidRPr="00D72E40" w:rsidTr="00D12FFE">
                    <w:trPr>
                      <w:tblCellSpacing w:w="15" w:type="dxa"/>
                    </w:trPr>
                    <w:tc>
                      <w:tcPr>
                        <w:tcW w:w="144" w:type="dxa"/>
                      </w:tcPr>
                      <w:p w:rsidR="00D12FFE" w:rsidRPr="00D72E40" w:rsidRDefault="00D12FFE" w:rsidP="00D72E40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2)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D12FFE" w:rsidRPr="00D72E40" w:rsidRDefault="00D12FFE" w:rsidP="00D72E40">
                        <w:pPr>
                          <w:spacing w:before="20"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эукариот</w:t>
                        </w:r>
                        <w:r w:rsidRPr="00D72E4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ик</w:t>
                        </w:r>
                      </w:p>
                    </w:tc>
                  </w:tr>
                </w:tbl>
                <w:p w:rsidR="00D12FFE" w:rsidRPr="00D72E40" w:rsidRDefault="00D12FFE" w:rsidP="00D72E4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E40" w:rsidRPr="00D72E40" w:rsidRDefault="00D72E40" w:rsidP="00D72E4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D72E40" w:rsidRPr="00D72E40" w:rsidTr="00D72E40">
        <w:tc>
          <w:tcPr>
            <w:tcW w:w="1595" w:type="dxa"/>
          </w:tcPr>
          <w:p w:rsidR="00D72E40" w:rsidRP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</w:t>
            </w:r>
          </w:p>
        </w:tc>
        <w:tc>
          <w:tcPr>
            <w:tcW w:w="1595" w:type="dxa"/>
          </w:tcPr>
          <w:p w:rsidR="00D72E40" w:rsidRP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</w:t>
            </w:r>
          </w:p>
        </w:tc>
        <w:tc>
          <w:tcPr>
            <w:tcW w:w="1595" w:type="dxa"/>
          </w:tcPr>
          <w:p w:rsidR="00D72E40" w:rsidRP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</w:t>
            </w:r>
          </w:p>
        </w:tc>
        <w:tc>
          <w:tcPr>
            <w:tcW w:w="1595" w:type="dxa"/>
          </w:tcPr>
          <w:p w:rsidR="00D72E40" w:rsidRP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</w:t>
            </w:r>
          </w:p>
        </w:tc>
        <w:tc>
          <w:tcPr>
            <w:tcW w:w="1595" w:type="dxa"/>
          </w:tcPr>
          <w:p w:rsidR="00D72E40" w:rsidRP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</w:t>
            </w:r>
          </w:p>
        </w:tc>
        <w:tc>
          <w:tcPr>
            <w:tcW w:w="1596" w:type="dxa"/>
          </w:tcPr>
          <w:p w:rsidR="00D72E40" w:rsidRP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72E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</w:p>
        </w:tc>
      </w:tr>
      <w:tr w:rsidR="00D72E40" w:rsidRPr="00D72E40" w:rsidTr="00D72E40">
        <w:tc>
          <w:tcPr>
            <w:tcW w:w="1595" w:type="dxa"/>
          </w:tcPr>
          <w:p w:rsidR="00D72E40" w:rsidRP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95" w:type="dxa"/>
          </w:tcPr>
          <w:p w:rsidR="00D72E40" w:rsidRP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95" w:type="dxa"/>
          </w:tcPr>
          <w:p w:rsidR="00D72E40" w:rsidRP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95" w:type="dxa"/>
          </w:tcPr>
          <w:p w:rsidR="00D72E40" w:rsidRP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95" w:type="dxa"/>
          </w:tcPr>
          <w:p w:rsidR="00D72E40" w:rsidRP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96" w:type="dxa"/>
          </w:tcPr>
          <w:p w:rsidR="00D72E40" w:rsidRPr="00D72E40" w:rsidRDefault="00D72E40" w:rsidP="00D72E4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D72E40" w:rsidRPr="00D72E40" w:rsidRDefault="00D72E40" w:rsidP="00D72E4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72E40" w:rsidRPr="00D72E40" w:rsidRDefault="00D72E40" w:rsidP="00D72E4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b/>
          <w:sz w:val="24"/>
          <w:szCs w:val="24"/>
          <w:lang w:val="tt-RU"/>
        </w:rPr>
        <w:t>24. Томат йомшагы препаратын әзерләү буенча инструкциянең пунктларын дөрес тәртиптә урнаштырыгыз.</w:t>
      </w:r>
      <w:r w:rsidRPr="00D72E4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Җавапта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цифрларның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дөрес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эзлеклелеген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языгыз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>.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препароваль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энәлә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томат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йомшагының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кечкенә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кисәген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алыгыз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предмет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пыяласындагы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су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тамчысына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куегыз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2)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препаратны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лупа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ярдәмендә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карагыз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3)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предмет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каплам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пыяланы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салфетка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сөртегез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4)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томат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йомшагын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препароваль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энәлә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ярдәмендә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ботка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барлыкка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килерлек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изегез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каплам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пыяла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каплагыз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5)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предмет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пыяласына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пипетка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су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тамызыгыз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b/>
          <w:sz w:val="24"/>
          <w:szCs w:val="24"/>
        </w:rPr>
        <w:t xml:space="preserve">25. </w:t>
      </w:r>
      <w:proofErr w:type="spellStart"/>
      <w:r w:rsidRPr="00D72E40">
        <w:rPr>
          <w:rFonts w:ascii="Times New Roman" w:hAnsi="Times New Roman" w:cs="Times New Roman"/>
          <w:b/>
          <w:sz w:val="24"/>
          <w:szCs w:val="24"/>
        </w:rPr>
        <w:t>Туклану</w:t>
      </w:r>
      <w:proofErr w:type="spellEnd"/>
      <w:r w:rsidRPr="00D72E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b/>
          <w:sz w:val="24"/>
          <w:szCs w:val="24"/>
        </w:rPr>
        <w:t>челтәре</w:t>
      </w:r>
      <w:proofErr w:type="spellEnd"/>
      <w:r w:rsidRPr="00D72E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b/>
          <w:sz w:val="24"/>
          <w:szCs w:val="24"/>
        </w:rPr>
        <w:t>буыннары</w:t>
      </w:r>
      <w:proofErr w:type="spellEnd"/>
      <w:r w:rsidRPr="00D72E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b/>
          <w:sz w:val="24"/>
          <w:szCs w:val="24"/>
        </w:rPr>
        <w:t>эзлеклелеген</w:t>
      </w:r>
      <w:proofErr w:type="spellEnd"/>
      <w:r w:rsidRPr="00D72E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b/>
          <w:sz w:val="24"/>
          <w:szCs w:val="24"/>
        </w:rPr>
        <w:t>билгеләгез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Җавапта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цифрлар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тәртибен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языгыз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  </w:t>
      </w:r>
      <w:r w:rsidRPr="00D72E40"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үрмәкү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ч</w:t>
      </w:r>
      <w:proofErr w:type="spellEnd"/>
      <w:proofErr w:type="gram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2)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ябалак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3)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чә</w:t>
      </w:r>
      <w:proofErr w:type="gramStart"/>
      <w:r w:rsidRPr="00D72E4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D72E40">
        <w:rPr>
          <w:rFonts w:ascii="Times New Roman" w:hAnsi="Times New Roman" w:cs="Times New Roman"/>
          <w:sz w:val="24"/>
          <w:szCs w:val="24"/>
        </w:rPr>
        <w:t>әкле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үсемлек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4)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чебен</w:t>
      </w:r>
      <w:proofErr w:type="spellEnd"/>
    </w:p>
    <w:p w:rsidR="00D12FFE" w:rsidRPr="00D72E40" w:rsidRDefault="00D12FFE" w:rsidP="00D72E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E40">
        <w:rPr>
          <w:rFonts w:ascii="Times New Roman" w:hAnsi="Times New Roman" w:cs="Times New Roman"/>
          <w:sz w:val="24"/>
          <w:szCs w:val="24"/>
        </w:rPr>
        <w:t xml:space="preserve">5) </w:t>
      </w:r>
      <w:r w:rsidRPr="00D72E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E40">
        <w:rPr>
          <w:rFonts w:ascii="Times New Roman" w:hAnsi="Times New Roman" w:cs="Times New Roman"/>
          <w:sz w:val="24"/>
          <w:szCs w:val="24"/>
        </w:rPr>
        <w:t>гөберле</w:t>
      </w:r>
      <w:proofErr w:type="spellEnd"/>
      <w:r w:rsidRPr="00D72E40">
        <w:rPr>
          <w:rFonts w:ascii="Times New Roman" w:hAnsi="Times New Roman" w:cs="Times New Roman"/>
          <w:sz w:val="24"/>
          <w:szCs w:val="24"/>
        </w:rPr>
        <w:t xml:space="preserve"> бака</w:t>
      </w:r>
    </w:p>
    <w:p w:rsidR="00D72E40" w:rsidRPr="00D72E40" w:rsidRDefault="00D72E40" w:rsidP="00D72E40">
      <w:pPr>
        <w:spacing w:before="30"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D12FFE" w:rsidRPr="00D72E40" w:rsidRDefault="00D12FFE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 w:rsidRPr="00D72E40">
        <w:rPr>
          <w:rFonts w:ascii="Times New Roman" w:hAnsi="Times New Roman" w:cs="Times New Roman"/>
          <w:b/>
          <w:color w:val="000000"/>
          <w:sz w:val="24"/>
          <w:szCs w:val="24"/>
          <w:lang w:val="tt-RU" w:eastAsia="ru-RU"/>
        </w:rPr>
        <w:t>27. «Көртлекләрнең исән калуы</w:t>
      </w:r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 xml:space="preserve">» таблицасын кулланып, түбәндәге сорауларга җавап бирегез.   </w:t>
      </w:r>
    </w:p>
    <w:p w:rsidR="00D12FFE" w:rsidRPr="00D72E40" w:rsidRDefault="00D12FFE" w:rsidP="00D72E40">
      <w:pPr>
        <w:spacing w:before="30" w:after="0"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72E4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</w:t>
      </w:r>
    </w:p>
    <w:p w:rsidR="00D12FFE" w:rsidRPr="00D72E40" w:rsidRDefault="00D12FFE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72E4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D72E40">
        <w:rPr>
          <w:rFonts w:ascii="Times New Roman" w:hAnsi="Times New Roman" w:cs="Times New Roman"/>
          <w:b/>
          <w:color w:val="000000"/>
          <w:sz w:val="24"/>
          <w:szCs w:val="24"/>
          <w:lang w:val="tt-RU" w:eastAsia="ru-RU"/>
        </w:rPr>
        <w:t>Көртлекләрнең исән калуы</w:t>
      </w:r>
      <w:r w:rsidRPr="00D72E4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D12FFE" w:rsidRPr="00D72E40" w:rsidRDefault="00D12FFE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Швердпфегер</w:t>
      </w:r>
      <w:proofErr w:type="spellEnd"/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 xml:space="preserve"> буенча</w:t>
      </w:r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гадил</w:t>
      </w:r>
      <w:proofErr w:type="gramEnd"/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әштерелгән</w:t>
      </w:r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80"/>
        <w:gridCol w:w="2325"/>
        <w:gridCol w:w="1980"/>
        <w:gridCol w:w="1980"/>
        <w:gridCol w:w="1980"/>
      </w:tblGrid>
      <w:tr w:rsidR="00D12FFE" w:rsidRPr="00D72E40" w:rsidTr="00D12FFE">
        <w:trPr>
          <w:tblCellSpacing w:w="0" w:type="dxa"/>
        </w:trPr>
        <w:tc>
          <w:tcPr>
            <w:tcW w:w="138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Яш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ь,</w:t>
            </w:r>
          </w:p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еллар</w:t>
            </w:r>
            <w:proofErr w:type="spellEnd"/>
          </w:p>
        </w:tc>
        <w:tc>
          <w:tcPr>
            <w:tcW w:w="4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before="3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Зат</w:t>
            </w:r>
            <w:proofErr w:type="spellEnd"/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саны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Үлем күрсәткече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П</w:t>
            </w:r>
            <w:proofErr w:type="spellStart"/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опуляци</w:t>
            </w:r>
            <w:proofErr w:type="spellEnd"/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ядә ана хайваннарның өлеше</w:t>
            </w:r>
          </w:p>
        </w:tc>
      </w:tr>
      <w:tr w:rsidR="00D12FFE" w:rsidRPr="00D72E40" w:rsidTr="00D12FF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яш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ь </w:t>
            </w:r>
            <w:proofErr w:type="spellStart"/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башында</w:t>
            </w:r>
            <w:proofErr w:type="spellEnd"/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</w:t>
            </w:r>
            <w:proofErr w:type="spellEnd"/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ән калганнары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бу яш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D72E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тә үлгәннәре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12FFE" w:rsidRPr="00D72E40" w:rsidRDefault="00D12FFE" w:rsidP="00D72E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FFE" w:rsidRPr="00D72E40" w:rsidTr="00D12FF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</w:tr>
      <w:tr w:rsidR="00D12FFE" w:rsidRPr="00D72E40" w:rsidTr="00D12FF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</w:tr>
      <w:tr w:rsidR="00D12FFE" w:rsidRPr="00D72E40" w:rsidTr="00D12FF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</w:tr>
      <w:tr w:rsidR="00D12FFE" w:rsidRPr="00D72E40" w:rsidTr="00D12FF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D12FFE" w:rsidRPr="00D72E40" w:rsidTr="00D12FF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</w:tr>
      <w:tr w:rsidR="00D12FFE" w:rsidRPr="00D72E40" w:rsidTr="00D12FF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</w:tr>
      <w:tr w:rsidR="00D12FFE" w:rsidRPr="00D72E40" w:rsidTr="00D12FF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12FFE" w:rsidRPr="00D72E40" w:rsidTr="00D12FF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12FFE" w:rsidRPr="00D72E40" w:rsidRDefault="00D12FFE" w:rsidP="00D72E40">
            <w:pPr>
              <w:spacing w:before="3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2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12FFE" w:rsidRDefault="00D12FFE" w:rsidP="00D72E40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4-10 яшь аралыгында көртлекләрнең үлем күрсәткече (</w:t>
      </w:r>
      <w:r w:rsidRPr="00D72E40">
        <w:rPr>
          <w:rFonts w:ascii="Times New Roman" w:hAnsi="Times New Roman" w:cs="Times New Roman"/>
          <w:bCs/>
          <w:sz w:val="24"/>
          <w:szCs w:val="24"/>
          <w:lang w:eastAsia="ru-RU"/>
        </w:rPr>
        <w:t>%</w:t>
      </w:r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 xml:space="preserve">ларда) ничек үзгәрер? </w:t>
      </w:r>
    </w:p>
    <w:p w:rsidR="00E16836" w:rsidRDefault="00E16836" w:rsidP="00D72E40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E16836" w:rsidRPr="00D72E40" w:rsidRDefault="00E16836" w:rsidP="00D72E40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_____________________________________________________________________________________</w:t>
      </w:r>
    </w:p>
    <w:p w:rsidR="00D12FFE" w:rsidRDefault="00D12FFE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 w:rsidRPr="00D72E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Көртлекләрнең – Россия территориясенең күпчелек өлешләрендә Алтайга һәм Обь елгасына кадә</w:t>
      </w:r>
      <w:proofErr w:type="gramStart"/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р</w:t>
      </w:r>
      <w:proofErr w:type="gramEnd"/>
      <w:r w:rsidRPr="00D72E40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 xml:space="preserve"> утрак тормыш рәвеше алып бара торган кошларның – беренче ел яшәгәндә үлем күрсәткече югары булуны нәрсә белән аңлатып була? Ике аңлатма бирегез. </w:t>
      </w:r>
    </w:p>
    <w:p w:rsidR="00E16836" w:rsidRDefault="00E16836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E16836" w:rsidRDefault="00E16836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____________________________________________________________________________________</w:t>
      </w:r>
    </w:p>
    <w:p w:rsidR="00E16836" w:rsidRDefault="00E16836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E16836" w:rsidRPr="00D72E40" w:rsidRDefault="00E16836" w:rsidP="00D72E40">
      <w:pPr>
        <w:spacing w:before="30" w:after="0"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____________________________________________________________________________________</w:t>
      </w:r>
    </w:p>
    <w:p w:rsidR="00D12FFE" w:rsidRDefault="00D12FFE" w:rsidP="00D12FFE"/>
    <w:p w:rsidR="00D12FFE" w:rsidRDefault="00D12FFE"/>
    <w:sectPr w:rsidR="00D12FFE" w:rsidSect="00D72E4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FE"/>
    <w:rsid w:val="003F700E"/>
    <w:rsid w:val="005E19EB"/>
    <w:rsid w:val="00674140"/>
    <w:rsid w:val="00D12FFE"/>
    <w:rsid w:val="00D72E40"/>
    <w:rsid w:val="00E16836"/>
    <w:rsid w:val="00F3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F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F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72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F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F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72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2667</Words>
  <Characters>15208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2020-05-18T20:03:00Z</dcterms:created>
  <dcterms:modified xsi:type="dcterms:W3CDTF">2020-05-18T21:04:00Z</dcterms:modified>
</cp:coreProperties>
</file>